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A9FFE" w14:textId="0949F587" w:rsidR="00520B46" w:rsidRDefault="001C383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0800" behindDoc="0" locked="0" layoutInCell="1" allowOverlap="1" wp14:anchorId="4394ABAB" wp14:editId="1AD5F419">
            <wp:simplePos x="0" y="0"/>
            <wp:positionH relativeFrom="column">
              <wp:posOffset>4829978</wp:posOffset>
            </wp:positionH>
            <wp:positionV relativeFrom="paragraph">
              <wp:posOffset>-3175</wp:posOffset>
            </wp:positionV>
            <wp:extent cx="2028825" cy="403511"/>
            <wp:effectExtent l="0" t="0" r="0" b="0"/>
            <wp:wrapNone/>
            <wp:docPr id="1855538596"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538596" name="Picture 2"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8825" cy="403511"/>
                    </a:xfrm>
                    <a:prstGeom prst="rect">
                      <a:avLst/>
                    </a:prstGeom>
                  </pic:spPr>
                </pic:pic>
              </a:graphicData>
            </a:graphic>
            <wp14:sizeRelH relativeFrom="margin">
              <wp14:pctWidth>0</wp14:pctWidth>
            </wp14:sizeRelH>
            <wp14:sizeRelV relativeFrom="margin">
              <wp14:pctHeight>0</wp14:pctHeight>
            </wp14:sizeRelV>
          </wp:anchor>
        </w:drawing>
      </w:r>
      <w:r w:rsidR="00520B46" w:rsidRPr="00520B46">
        <w:rPr>
          <w:rFonts w:ascii="Century Gothic" w:hAnsi="Century Gothic"/>
          <w:b/>
          <w:bCs/>
          <w:color w:val="595959" w:themeColor="text1" w:themeTint="A6"/>
          <w:sz w:val="44"/>
          <w:szCs w:val="44"/>
        </w:rPr>
        <w:t>Microsoft Word Manufacturing RFQ</w:t>
      </w:r>
      <w:r w:rsidR="00AF1D74">
        <w:rPr>
          <w:rFonts w:ascii="Century Gothic" w:hAnsi="Century Gothic"/>
          <w:b/>
          <w:bCs/>
          <w:color w:val="595959" w:themeColor="text1" w:themeTint="A6"/>
          <w:sz w:val="44"/>
          <w:szCs w:val="44"/>
        </w:rPr>
        <w:t xml:space="preserve"> </w:t>
      </w:r>
      <w:r w:rsidR="00AF1D74">
        <w:rPr>
          <w:rFonts w:ascii="Century Gothic" w:hAnsi="Century Gothic"/>
          <w:b/>
          <w:bCs/>
          <w:color w:val="595959" w:themeColor="text1" w:themeTint="A6"/>
          <w:sz w:val="44"/>
          <w:szCs w:val="44"/>
        </w:rPr>
        <w:br/>
        <w:t>Example</w:t>
      </w:r>
    </w:p>
    <w:tbl>
      <w:tblPr>
        <w:tblW w:w="15670" w:type="dxa"/>
        <w:tblLook w:val="04A0" w:firstRow="1" w:lastRow="0" w:firstColumn="1" w:lastColumn="0" w:noHBand="0" w:noVBand="1"/>
      </w:tblPr>
      <w:tblGrid>
        <w:gridCol w:w="2448"/>
        <w:gridCol w:w="233"/>
        <w:gridCol w:w="2673"/>
        <w:gridCol w:w="1976"/>
        <w:gridCol w:w="2176"/>
        <w:gridCol w:w="1384"/>
        <w:gridCol w:w="592"/>
        <w:gridCol w:w="1976"/>
        <w:gridCol w:w="1976"/>
        <w:gridCol w:w="236"/>
      </w:tblGrid>
      <w:tr w:rsidR="00520B46" w:rsidRPr="00520B46" w14:paraId="32EDC467" w14:textId="77777777" w:rsidTr="00520B46">
        <w:trPr>
          <w:trHeight w:val="439"/>
        </w:trPr>
        <w:tc>
          <w:tcPr>
            <w:tcW w:w="7330" w:type="dxa"/>
            <w:gridSpan w:val="4"/>
            <w:tcBorders>
              <w:top w:val="nil"/>
              <w:left w:val="nil"/>
              <w:bottom w:val="nil"/>
              <w:right w:val="nil"/>
            </w:tcBorders>
            <w:shd w:val="clear" w:color="auto" w:fill="auto"/>
            <w:noWrap/>
            <w:vAlign w:val="center"/>
            <w:hideMark/>
          </w:tcPr>
          <w:p w14:paraId="059FD191" w14:textId="21879A2C" w:rsidR="00520B46" w:rsidRPr="00520B46" w:rsidRDefault="00520B46" w:rsidP="00520B46">
            <w:pPr>
              <w:spacing w:after="0" w:line="240" w:lineRule="auto"/>
              <w:ind w:left="-105"/>
              <w:rPr>
                <w:rFonts w:ascii="Times New Roman" w:eastAsia="Times New Roman" w:hAnsi="Times New Roman" w:cs="Times New Roman"/>
                <w:kern w:val="0"/>
                <w:sz w:val="30"/>
                <w:szCs w:val="30"/>
                <w14:ligatures w14:val="none"/>
              </w:rPr>
            </w:pPr>
            <w:r w:rsidRPr="00520B46">
              <w:rPr>
                <w:rFonts w:ascii="Century Gothic" w:eastAsia="Times New Roman" w:hAnsi="Century Gothic" w:cs="Times New Roman"/>
                <w:color w:val="595959"/>
                <w:kern w:val="0"/>
                <w:sz w:val="30"/>
                <w:szCs w:val="30"/>
                <w14:ligatures w14:val="none"/>
              </w:rPr>
              <w:t>CONTACT INFORMATION</w:t>
            </w:r>
          </w:p>
        </w:tc>
        <w:tc>
          <w:tcPr>
            <w:tcW w:w="2176" w:type="dxa"/>
            <w:tcBorders>
              <w:top w:val="nil"/>
              <w:left w:val="nil"/>
              <w:bottom w:val="nil"/>
              <w:right w:val="nil"/>
            </w:tcBorders>
            <w:shd w:val="clear" w:color="auto" w:fill="auto"/>
            <w:noWrap/>
            <w:vAlign w:val="bottom"/>
            <w:hideMark/>
          </w:tcPr>
          <w:p w14:paraId="5F376AE3" w14:textId="511453C6" w:rsidR="00520B46" w:rsidRPr="00520B46" w:rsidRDefault="00520B46" w:rsidP="00520B46">
            <w:pPr>
              <w:spacing w:after="0" w:line="240" w:lineRule="auto"/>
              <w:rPr>
                <w:rFonts w:ascii="Aptos Narrow" w:eastAsia="Times New Roman" w:hAnsi="Aptos Narrow" w:cs="Times New Roman"/>
                <w:color w:val="000000"/>
                <w:kern w:val="0"/>
                <w:sz w:val="22"/>
                <w:szCs w:val="22"/>
                <w14:ligatures w14:val="none"/>
              </w:rPr>
            </w:pPr>
          </w:p>
          <w:tbl>
            <w:tblPr>
              <w:tblW w:w="0" w:type="auto"/>
              <w:tblCellSpacing w:w="0" w:type="dxa"/>
              <w:tblCellMar>
                <w:left w:w="0" w:type="dxa"/>
                <w:right w:w="0" w:type="dxa"/>
              </w:tblCellMar>
              <w:tblLook w:val="04A0" w:firstRow="1" w:lastRow="0" w:firstColumn="1" w:lastColumn="0" w:noHBand="0" w:noVBand="1"/>
            </w:tblPr>
            <w:tblGrid>
              <w:gridCol w:w="1960"/>
            </w:tblGrid>
            <w:tr w:rsidR="00520B46" w:rsidRPr="00520B46" w14:paraId="3172C689" w14:textId="77777777">
              <w:trPr>
                <w:trHeight w:val="439"/>
                <w:tblCellSpacing w:w="0" w:type="dxa"/>
              </w:trPr>
              <w:tc>
                <w:tcPr>
                  <w:tcW w:w="1960" w:type="dxa"/>
                  <w:tcBorders>
                    <w:top w:val="nil"/>
                    <w:left w:val="nil"/>
                    <w:bottom w:val="nil"/>
                    <w:right w:val="nil"/>
                  </w:tcBorders>
                  <w:shd w:val="clear" w:color="auto" w:fill="auto"/>
                  <w:noWrap/>
                  <w:vAlign w:val="bottom"/>
                  <w:hideMark/>
                </w:tcPr>
                <w:p w14:paraId="6C0C5DAE" w14:textId="77777777" w:rsidR="00520B46" w:rsidRPr="00520B46" w:rsidRDefault="00520B46" w:rsidP="00520B46">
                  <w:pPr>
                    <w:spacing w:after="0" w:line="240" w:lineRule="auto"/>
                    <w:rPr>
                      <w:rFonts w:ascii="Aptos Narrow" w:eastAsia="Times New Roman" w:hAnsi="Aptos Narrow" w:cs="Times New Roman"/>
                      <w:color w:val="000000"/>
                      <w:kern w:val="0"/>
                      <w:sz w:val="22"/>
                      <w:szCs w:val="22"/>
                      <w14:ligatures w14:val="none"/>
                    </w:rPr>
                  </w:pPr>
                </w:p>
              </w:tc>
            </w:tr>
          </w:tbl>
          <w:p w14:paraId="1B374605" w14:textId="77777777" w:rsidR="00520B46" w:rsidRPr="00520B46" w:rsidRDefault="00520B46" w:rsidP="00520B46">
            <w:pPr>
              <w:spacing w:after="0" w:line="240" w:lineRule="auto"/>
              <w:rPr>
                <w:rFonts w:ascii="Aptos Narrow" w:eastAsia="Times New Roman" w:hAnsi="Aptos Narrow"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3285F5E6"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5837485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5BDF8FB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A9861D4"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51B0DA6F" w14:textId="77777777" w:rsidTr="00520B46">
        <w:trPr>
          <w:trHeight w:val="439"/>
        </w:trPr>
        <w:tc>
          <w:tcPr>
            <w:tcW w:w="2448" w:type="dxa"/>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66947AB5"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COMPANY NAME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934630B" w14:textId="6E24D2D7" w:rsidR="00520B46" w:rsidRPr="00520B46" w:rsidRDefault="00197EA1" w:rsidP="00520B46">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Valley View</w:t>
            </w:r>
            <w:r w:rsidR="00080133">
              <w:rPr>
                <w:rFonts w:ascii="Century Gothic" w:eastAsia="Times New Roman" w:hAnsi="Century Gothic" w:cs="Times New Roman"/>
                <w:color w:val="595959"/>
                <w:kern w:val="0"/>
                <w:sz w:val="20"/>
                <w:szCs w:val="20"/>
                <w14:ligatures w14:val="none"/>
              </w:rPr>
              <w:t xml:space="preserve"> Co.</w:t>
            </w:r>
          </w:p>
        </w:tc>
        <w:tc>
          <w:tcPr>
            <w:tcW w:w="2176" w:type="dxa"/>
            <w:tcBorders>
              <w:top w:val="nil"/>
              <w:left w:val="nil"/>
              <w:bottom w:val="nil"/>
              <w:right w:val="nil"/>
            </w:tcBorders>
            <w:shd w:val="clear" w:color="auto" w:fill="auto"/>
            <w:noWrap/>
            <w:vAlign w:val="center"/>
            <w:hideMark/>
          </w:tcPr>
          <w:p w14:paraId="19C88F6A" w14:textId="13DEC2CD" w:rsidR="00520B46" w:rsidRPr="00520B46" w:rsidRDefault="00520B46" w:rsidP="00520B46">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520B46">
              <w:rPr>
                <w:rFonts w:ascii="Aptos Narrow" w:eastAsia="Times New Roman" w:hAnsi="Aptos Narrow" w:cs="Times New Roman"/>
                <w:noProof/>
                <w:color w:val="000000"/>
                <w:kern w:val="0"/>
                <w:sz w:val="22"/>
                <w:szCs w:val="22"/>
                <w14:ligatures w14:val="none"/>
              </w:rPr>
              <mc:AlternateContent>
                <mc:Choice Requires="wps">
                  <w:drawing>
                    <wp:anchor distT="0" distB="0" distL="114300" distR="114300" simplePos="0" relativeHeight="251658752" behindDoc="0" locked="0" layoutInCell="1" allowOverlap="1" wp14:anchorId="7D3F8DF8" wp14:editId="110B0B89">
                      <wp:simplePos x="0" y="0"/>
                      <wp:positionH relativeFrom="column">
                        <wp:posOffset>55245</wp:posOffset>
                      </wp:positionH>
                      <wp:positionV relativeFrom="paragraph">
                        <wp:posOffset>1905</wp:posOffset>
                      </wp:positionV>
                      <wp:extent cx="2038350" cy="1400175"/>
                      <wp:effectExtent l="0" t="0" r="19050" b="28575"/>
                      <wp:wrapNone/>
                      <wp:docPr id="3" name="Text Box 1">
                        <a:extLst xmlns:a="http://schemas.openxmlformats.org/drawingml/2006/main">
                          <a:ext uri="{FF2B5EF4-FFF2-40B4-BE49-F238E27FC236}">
                            <a16:creationId xmlns:a16="http://schemas.microsoft.com/office/drawing/2014/main" id="{B82C71D3-BE69-7911-9DC9-5D3CF50FDD16}"/>
                          </a:ext>
                        </a:extLst>
                      </wp:docPr>
                      <wp:cNvGraphicFramePr/>
                      <a:graphic xmlns:a="http://schemas.openxmlformats.org/drawingml/2006/main">
                        <a:graphicData uri="http://schemas.microsoft.com/office/word/2010/wordprocessingShape">
                          <wps:wsp>
                            <wps:cNvSpPr txBox="1"/>
                            <wps:spPr>
                              <a:xfrm>
                                <a:off x="0" y="0"/>
                                <a:ext cx="2038350" cy="1400175"/>
                              </a:xfrm>
                              <a:prstGeom prst="rect">
                                <a:avLst/>
                              </a:prstGeom>
                              <a:solidFill>
                                <a:srgbClr val="FAF8CA"/>
                              </a:solidFill>
                              <a:ln w="9525" cmpd="sng">
                                <a:solidFill>
                                  <a:schemeClr val="bg1">
                                    <a:lumMod val="85000"/>
                                  </a:schemeClr>
                                </a:solidFill>
                              </a:ln>
                            </wps:spPr>
                            <wps:style>
                              <a:lnRef idx="0">
                                <a:scrgbClr r="0" g="0" b="0"/>
                              </a:lnRef>
                              <a:fillRef idx="0">
                                <a:scrgbClr r="0" g="0" b="0"/>
                              </a:fillRef>
                              <a:effectRef idx="0">
                                <a:scrgbClr r="0" g="0" b="0"/>
                              </a:effectRef>
                              <a:fontRef idx="minor">
                                <a:schemeClr val="dk1"/>
                              </a:fontRef>
                            </wps:style>
                            <wps:txbx>
                              <w:txbxContent>
                                <w:p w14:paraId="0A7669E1" w14:textId="0AAB2842" w:rsidR="00520B46" w:rsidRPr="00520B46" w:rsidRDefault="00293F40" w:rsidP="00520B46">
                                  <w:pPr>
                                    <w:jc w:val="center"/>
                                    <w:rPr>
                                      <w:rFonts w:ascii="Century Gothic" w:hAnsi="Century Gothic"/>
                                      <w:color w:val="BF8F00" w:themeColor="accent4" w:themeShade="BF"/>
                                      <w:kern w:val="0"/>
                                      <w:sz w:val="36"/>
                                      <w:szCs w:val="36"/>
                                      <w14:ligatures w14:val="none"/>
                                    </w:rPr>
                                  </w:pPr>
                                  <w:r>
                                    <w:rPr>
                                      <w:rFonts w:ascii="Century Gothic" w:hAnsi="Century Gothic"/>
                                      <w:color w:val="BF8F00" w:themeColor="accent4" w:themeShade="BF"/>
                                      <w:sz w:val="36"/>
                                      <w:szCs w:val="36"/>
                                    </w:rPr>
                                    <w:t>VALLEY VIEW CO.</w:t>
                                  </w:r>
                                  <w:r w:rsidR="00520B46" w:rsidRPr="00520B46">
                                    <w:rPr>
                                      <w:rFonts w:ascii="Century Gothic" w:hAnsi="Century Gothic"/>
                                      <w:color w:val="BF8F00" w:themeColor="accent4" w:themeShade="BF"/>
                                      <w:sz w:val="36"/>
                                      <w:szCs w:val="36"/>
                                    </w:rPr>
                                    <w:t xml:space="preserve"> LOGO</w:t>
                                  </w:r>
                                </w:p>
                              </w:txbxContent>
                            </wps:txbx>
                            <wps:bodyPr vertOverflow="clip" horzOverflow="clip" wrap="square" rtlCol="0" anchor="ctr" anchorCtr="0">
                              <a:noAutofit/>
                            </wps:bodyPr>
                          </wps:wsp>
                        </a:graphicData>
                      </a:graphic>
                      <wp14:sizeRelH relativeFrom="page">
                        <wp14:pctWidth>0</wp14:pctWidth>
                      </wp14:sizeRelH>
                      <wp14:sizeRelV relativeFrom="page">
                        <wp14:pctHeight>0</wp14:pctHeight>
                      </wp14:sizeRelV>
                    </wp:anchor>
                  </w:drawing>
                </mc:Choice>
                <mc:Fallback>
                  <w:pict>
                    <v:shapetype w14:anchorId="7D3F8DF8" id="_x0000_t202" coordsize="21600,21600" o:spt="202" path="m,l,21600r21600,l21600,xe">
                      <v:stroke joinstyle="miter"/>
                      <v:path gradientshapeok="t" o:connecttype="rect"/>
                    </v:shapetype>
                    <v:shape id="Text Box 1" o:spid="_x0000_s1026" type="#_x0000_t202" style="position:absolute;left:0;text-align:left;margin-left:4.35pt;margin-top:.15pt;width:160.5pt;height:1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" fillcolor="#faf8ca" strokecolor="#d8d8d8 [2732]">
                      <v:textbox>
                        <w:txbxContent>
                          <w:p w14:paraId="0A7669E1" w14:textId="0AAB2842" w:rsidR="00520B46" w:rsidRPr="00520B46" w:rsidRDefault="00293F40" w:rsidP="00520B46">
                            <w:pPr>
                              <w:jc w:val="center"/>
                              <w:rPr>
                                <w:rFonts w:ascii="Century Gothic" w:hAnsi="Century Gothic"/>
                                <w:color w:val="BF8F00" w:themeColor="accent4" w:themeShade="BF"/>
                                <w:kern w:val="0"/>
                                <w:sz w:val="36"/>
                                <w:szCs w:val="36"/>
                                <w14:ligatures w14:val="none"/>
                              </w:rPr>
                            </w:pPr>
                            <w:r>
                              <w:rPr>
                                <w:rFonts w:ascii="Century Gothic" w:hAnsi="Century Gothic"/>
                                <w:color w:val="BF8F00" w:themeColor="accent4" w:themeShade="BF"/>
                                <w:sz w:val="36"/>
                                <w:szCs w:val="36"/>
                              </w:rPr>
                              <w:t>VALLEY VIEW CO.</w:t>
                            </w:r>
                            <w:r w:rsidR="00520B46" w:rsidRPr="00520B46">
                              <w:rPr>
                                <w:rFonts w:ascii="Century Gothic" w:hAnsi="Century Gothic"/>
                                <w:color w:val="BF8F00" w:themeColor="accent4" w:themeShade="BF"/>
                                <w:sz w:val="36"/>
                                <w:szCs w:val="36"/>
                              </w:rPr>
                              <w:t xml:space="preserve"> LOGO</w:t>
                            </w:r>
                          </w:p>
                        </w:txbxContent>
                      </v:textbox>
                    </v:shape>
                  </w:pict>
                </mc:Fallback>
              </mc:AlternateContent>
            </w:r>
          </w:p>
        </w:tc>
        <w:tc>
          <w:tcPr>
            <w:tcW w:w="1976" w:type="dxa"/>
            <w:gridSpan w:val="2"/>
            <w:tcBorders>
              <w:top w:val="nil"/>
              <w:left w:val="nil"/>
              <w:bottom w:val="nil"/>
              <w:right w:val="nil"/>
            </w:tcBorders>
            <w:shd w:val="clear" w:color="auto" w:fill="auto"/>
            <w:noWrap/>
            <w:vAlign w:val="center"/>
            <w:hideMark/>
          </w:tcPr>
          <w:p w14:paraId="3E3296FF" w14:textId="324CAE20"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center"/>
            <w:hideMark/>
          </w:tcPr>
          <w:p w14:paraId="35D78509"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817804A"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8A15E7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46145315"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08B8B5CF"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NAME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12385BD" w14:textId="78B725F7" w:rsidR="00520B46" w:rsidRPr="00520B46" w:rsidRDefault="00080133" w:rsidP="00520B46">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Don W.</w:t>
            </w:r>
          </w:p>
        </w:tc>
        <w:tc>
          <w:tcPr>
            <w:tcW w:w="2176" w:type="dxa"/>
            <w:tcBorders>
              <w:top w:val="nil"/>
              <w:left w:val="nil"/>
              <w:bottom w:val="nil"/>
              <w:right w:val="nil"/>
            </w:tcBorders>
            <w:shd w:val="clear" w:color="auto" w:fill="auto"/>
            <w:noWrap/>
            <w:vAlign w:val="center"/>
            <w:hideMark/>
          </w:tcPr>
          <w:p w14:paraId="3ACE7EB3"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976" w:type="dxa"/>
            <w:gridSpan w:val="2"/>
            <w:tcBorders>
              <w:top w:val="nil"/>
              <w:left w:val="nil"/>
              <w:bottom w:val="nil"/>
              <w:right w:val="nil"/>
            </w:tcBorders>
            <w:shd w:val="clear" w:color="auto" w:fill="auto"/>
            <w:noWrap/>
            <w:vAlign w:val="center"/>
            <w:hideMark/>
          </w:tcPr>
          <w:p w14:paraId="1EDF671B"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center"/>
            <w:hideMark/>
          </w:tcPr>
          <w:p w14:paraId="7B83349F"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7386B257"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174BA1B"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077E067C"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14C42C17"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DATE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4DC3191" w14:textId="0202E3E8" w:rsidR="00520B46" w:rsidRPr="00520B46" w:rsidRDefault="00080133" w:rsidP="00520B46">
            <w:pPr>
              <w:spacing w:after="0" w:line="240" w:lineRule="auto"/>
              <w:rPr>
                <w:rFonts w:ascii="Century Gothic" w:eastAsia="Times New Roman" w:hAnsi="Century Gothic" w:cs="Times New Roman"/>
                <w:color w:val="595959"/>
                <w:kern w:val="0"/>
                <w:sz w:val="20"/>
                <w:szCs w:val="20"/>
                <w14:ligatures w14:val="none"/>
              </w:rPr>
            </w:pPr>
            <w:r>
              <w:rPr>
                <w:rFonts w:ascii="Century Gothic" w:eastAsia="Times New Roman" w:hAnsi="Century Gothic" w:cs="Times New Roman"/>
                <w:color w:val="595959"/>
                <w:kern w:val="0"/>
                <w:sz w:val="20"/>
                <w:szCs w:val="20"/>
                <w14:ligatures w14:val="none"/>
              </w:rPr>
              <w:t>MM/DD/YY</w:t>
            </w:r>
          </w:p>
        </w:tc>
        <w:tc>
          <w:tcPr>
            <w:tcW w:w="2176" w:type="dxa"/>
            <w:tcBorders>
              <w:top w:val="nil"/>
              <w:left w:val="nil"/>
              <w:bottom w:val="nil"/>
              <w:right w:val="nil"/>
            </w:tcBorders>
            <w:shd w:val="clear" w:color="auto" w:fill="auto"/>
            <w:noWrap/>
            <w:vAlign w:val="center"/>
            <w:hideMark/>
          </w:tcPr>
          <w:p w14:paraId="4E665EE4"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976" w:type="dxa"/>
            <w:gridSpan w:val="2"/>
            <w:tcBorders>
              <w:top w:val="nil"/>
              <w:left w:val="nil"/>
              <w:bottom w:val="nil"/>
              <w:right w:val="nil"/>
            </w:tcBorders>
            <w:shd w:val="clear" w:color="auto" w:fill="auto"/>
            <w:noWrap/>
            <w:vAlign w:val="center"/>
            <w:hideMark/>
          </w:tcPr>
          <w:p w14:paraId="48533B27"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center"/>
            <w:hideMark/>
          </w:tcPr>
          <w:p w14:paraId="3C111758"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76B94C14"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DA8958D"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499992F6"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08CB88BC"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PHONE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34944EE" w14:textId="47628DA6" w:rsidR="00520B46" w:rsidRPr="00520B46" w:rsidRDefault="00520B46" w:rsidP="00520B46">
            <w:pPr>
              <w:spacing w:after="0" w:line="240" w:lineRule="auto"/>
              <w:rPr>
                <w:rFonts w:ascii="Century Gothic" w:eastAsia="Times New Roman" w:hAnsi="Century Gothic" w:cs="Times New Roman"/>
                <w:color w:val="595959"/>
                <w:kern w:val="0"/>
                <w:sz w:val="20"/>
                <w:szCs w:val="20"/>
                <w14:ligatures w14:val="none"/>
              </w:rPr>
            </w:pPr>
          </w:p>
        </w:tc>
        <w:tc>
          <w:tcPr>
            <w:tcW w:w="2176" w:type="dxa"/>
            <w:tcBorders>
              <w:top w:val="nil"/>
              <w:left w:val="nil"/>
              <w:bottom w:val="nil"/>
              <w:right w:val="nil"/>
            </w:tcBorders>
            <w:shd w:val="clear" w:color="auto" w:fill="auto"/>
            <w:noWrap/>
            <w:vAlign w:val="center"/>
            <w:hideMark/>
          </w:tcPr>
          <w:p w14:paraId="2CE60D84"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976" w:type="dxa"/>
            <w:gridSpan w:val="2"/>
            <w:tcBorders>
              <w:top w:val="nil"/>
              <w:left w:val="nil"/>
              <w:bottom w:val="nil"/>
              <w:right w:val="nil"/>
            </w:tcBorders>
            <w:shd w:val="clear" w:color="auto" w:fill="auto"/>
            <w:noWrap/>
            <w:vAlign w:val="center"/>
            <w:hideMark/>
          </w:tcPr>
          <w:p w14:paraId="10A15D7F"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center"/>
            <w:hideMark/>
          </w:tcPr>
          <w:p w14:paraId="198C81C5"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3E5B119F"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6BFDD4C"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573F1A5B"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23A7C5DB"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EMAIL</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65E17E8" w14:textId="2AE104AE" w:rsidR="00520B46" w:rsidRPr="00520B46" w:rsidRDefault="00520B46" w:rsidP="00520B46">
            <w:pPr>
              <w:spacing w:after="0" w:line="240" w:lineRule="auto"/>
              <w:rPr>
                <w:rFonts w:ascii="Century Gothic" w:eastAsia="Times New Roman" w:hAnsi="Century Gothic" w:cs="Times New Roman"/>
                <w:color w:val="595959"/>
                <w:kern w:val="0"/>
                <w:sz w:val="20"/>
                <w:szCs w:val="20"/>
                <w14:ligatures w14:val="none"/>
              </w:rPr>
            </w:pPr>
          </w:p>
        </w:tc>
        <w:tc>
          <w:tcPr>
            <w:tcW w:w="2176" w:type="dxa"/>
            <w:tcBorders>
              <w:top w:val="nil"/>
              <w:left w:val="nil"/>
              <w:bottom w:val="nil"/>
              <w:right w:val="nil"/>
            </w:tcBorders>
            <w:shd w:val="clear" w:color="auto" w:fill="auto"/>
            <w:noWrap/>
            <w:vAlign w:val="center"/>
            <w:hideMark/>
          </w:tcPr>
          <w:p w14:paraId="12C805B6"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976" w:type="dxa"/>
            <w:gridSpan w:val="2"/>
            <w:tcBorders>
              <w:top w:val="nil"/>
              <w:left w:val="nil"/>
              <w:bottom w:val="nil"/>
              <w:right w:val="nil"/>
            </w:tcBorders>
            <w:shd w:val="clear" w:color="auto" w:fill="auto"/>
            <w:noWrap/>
            <w:vAlign w:val="center"/>
            <w:hideMark/>
          </w:tcPr>
          <w:p w14:paraId="1E8FD649"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center"/>
            <w:hideMark/>
          </w:tcPr>
          <w:p w14:paraId="0F1C66B8"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4F9D5D29" w14:textId="77777777" w:rsidR="00520B46" w:rsidRPr="00520B46" w:rsidRDefault="00520B46" w:rsidP="00520B4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30BD033"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3A0B0A60" w14:textId="77777777" w:rsidTr="00520B46">
        <w:trPr>
          <w:trHeight w:val="439"/>
        </w:trPr>
        <w:tc>
          <w:tcPr>
            <w:tcW w:w="2448" w:type="dxa"/>
            <w:tcBorders>
              <w:top w:val="nil"/>
              <w:left w:val="nil"/>
              <w:bottom w:val="nil"/>
              <w:right w:val="nil"/>
            </w:tcBorders>
            <w:shd w:val="clear" w:color="auto" w:fill="auto"/>
            <w:noWrap/>
            <w:vAlign w:val="bottom"/>
            <w:hideMark/>
          </w:tcPr>
          <w:p w14:paraId="2AE2E921" w14:textId="77777777" w:rsidR="00520B46" w:rsidRPr="00520B46" w:rsidRDefault="00520B46" w:rsidP="00520B46">
            <w:pPr>
              <w:spacing w:after="0" w:line="240" w:lineRule="auto"/>
              <w:ind w:left="-105"/>
              <w:rPr>
                <w:rFonts w:ascii="Century Gothic" w:eastAsia="Times New Roman" w:hAnsi="Century Gothic" w:cs="Times New Roman"/>
                <w:color w:val="595959"/>
                <w:kern w:val="0"/>
                <w:sz w:val="30"/>
                <w:szCs w:val="30"/>
                <w14:ligatures w14:val="none"/>
              </w:rPr>
            </w:pPr>
            <w:r w:rsidRPr="00520B46">
              <w:rPr>
                <w:rFonts w:ascii="Century Gothic" w:eastAsia="Times New Roman" w:hAnsi="Century Gothic" w:cs="Times New Roman"/>
                <w:color w:val="595959"/>
                <w:kern w:val="0"/>
                <w:sz w:val="30"/>
                <w:szCs w:val="30"/>
                <w14:ligatures w14:val="none"/>
              </w:rPr>
              <w:t>BILLING</w:t>
            </w:r>
          </w:p>
        </w:tc>
        <w:tc>
          <w:tcPr>
            <w:tcW w:w="233" w:type="dxa"/>
            <w:tcBorders>
              <w:top w:val="nil"/>
              <w:left w:val="nil"/>
              <w:bottom w:val="nil"/>
              <w:right w:val="nil"/>
            </w:tcBorders>
            <w:shd w:val="clear" w:color="auto" w:fill="auto"/>
            <w:noWrap/>
            <w:vAlign w:val="bottom"/>
            <w:hideMark/>
          </w:tcPr>
          <w:p w14:paraId="5E16692F" w14:textId="77777777" w:rsidR="00520B46" w:rsidRPr="00520B46" w:rsidRDefault="00520B46" w:rsidP="00520B46">
            <w:pPr>
              <w:spacing w:after="0" w:line="240" w:lineRule="auto"/>
              <w:rPr>
                <w:rFonts w:ascii="Century Gothic" w:eastAsia="Times New Roman" w:hAnsi="Century Gothic" w:cs="Times New Roman"/>
                <w:color w:val="595959"/>
                <w:kern w:val="0"/>
                <w:sz w:val="36"/>
                <w:szCs w:val="36"/>
                <w14:ligatures w14:val="none"/>
              </w:rPr>
            </w:pPr>
          </w:p>
        </w:tc>
        <w:tc>
          <w:tcPr>
            <w:tcW w:w="2673" w:type="dxa"/>
            <w:tcBorders>
              <w:top w:val="nil"/>
              <w:left w:val="nil"/>
              <w:bottom w:val="nil"/>
              <w:right w:val="nil"/>
            </w:tcBorders>
            <w:shd w:val="clear" w:color="auto" w:fill="auto"/>
            <w:noWrap/>
            <w:vAlign w:val="bottom"/>
            <w:hideMark/>
          </w:tcPr>
          <w:p w14:paraId="1CCE13E2"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8DD767B"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53171B0F"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gridSpan w:val="2"/>
            <w:tcBorders>
              <w:top w:val="nil"/>
              <w:left w:val="nil"/>
              <w:bottom w:val="nil"/>
              <w:right w:val="nil"/>
            </w:tcBorders>
            <w:shd w:val="clear" w:color="auto" w:fill="auto"/>
            <w:noWrap/>
            <w:vAlign w:val="bottom"/>
            <w:hideMark/>
          </w:tcPr>
          <w:p w14:paraId="3875E824"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1E5770D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1B8FBD32"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459F4A3"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101FB68A" w14:textId="77777777" w:rsidTr="00520B46">
        <w:trPr>
          <w:trHeight w:val="439"/>
        </w:trPr>
        <w:tc>
          <w:tcPr>
            <w:tcW w:w="2448" w:type="dxa"/>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5499D3C6"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ADDRESS 1</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C5E3709" w14:textId="4F274D51" w:rsidR="00520B46" w:rsidRPr="00520B46" w:rsidRDefault="00080133" w:rsidP="00520B46">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000000"/>
                <w:kern w:val="0"/>
                <w:sz w:val="20"/>
                <w:szCs w:val="20"/>
                <w14:ligatures w14:val="none"/>
              </w:rPr>
              <w:t>123 Main Street</w:t>
            </w:r>
          </w:p>
        </w:tc>
        <w:tc>
          <w:tcPr>
            <w:tcW w:w="2176" w:type="dxa"/>
            <w:tcBorders>
              <w:top w:val="nil"/>
              <w:left w:val="nil"/>
              <w:bottom w:val="nil"/>
              <w:right w:val="nil"/>
            </w:tcBorders>
            <w:shd w:val="clear" w:color="auto" w:fill="auto"/>
            <w:noWrap/>
            <w:vAlign w:val="bottom"/>
            <w:hideMark/>
          </w:tcPr>
          <w:p w14:paraId="35722186"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767CCF9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D33EF3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3C6D6028"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B0EC170"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5EFF6896"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2BAA7F3C"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ADDRESS 2</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6DFF5FE" w14:textId="28CC472C" w:rsidR="00520B46" w:rsidRPr="00520B46" w:rsidRDefault="00080133" w:rsidP="00520B46">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000000"/>
                <w:kern w:val="0"/>
                <w:sz w:val="20"/>
                <w:szCs w:val="20"/>
                <w14:ligatures w14:val="none"/>
              </w:rPr>
              <w:t>Suite 35A</w:t>
            </w:r>
          </w:p>
        </w:tc>
        <w:tc>
          <w:tcPr>
            <w:tcW w:w="2176" w:type="dxa"/>
            <w:tcBorders>
              <w:top w:val="nil"/>
              <w:left w:val="nil"/>
              <w:bottom w:val="nil"/>
              <w:right w:val="nil"/>
            </w:tcBorders>
            <w:shd w:val="clear" w:color="auto" w:fill="auto"/>
            <w:noWrap/>
            <w:vAlign w:val="bottom"/>
            <w:hideMark/>
          </w:tcPr>
          <w:p w14:paraId="18ECD8E8"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514A08A2"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03A0C37"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6DF359E4"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BCC7DB6"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73B7D5D7"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075C288C"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CITY</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58C4578" w14:textId="54536CE0" w:rsidR="00520B46" w:rsidRPr="00520B46" w:rsidRDefault="00170692" w:rsidP="00520B46">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000000"/>
                <w:kern w:val="0"/>
                <w:sz w:val="20"/>
                <w:szCs w:val="20"/>
                <w14:ligatures w14:val="none"/>
              </w:rPr>
              <w:t>Port City</w:t>
            </w:r>
          </w:p>
        </w:tc>
        <w:tc>
          <w:tcPr>
            <w:tcW w:w="2176" w:type="dxa"/>
            <w:tcBorders>
              <w:top w:val="nil"/>
              <w:left w:val="nil"/>
              <w:bottom w:val="nil"/>
              <w:right w:val="nil"/>
            </w:tcBorders>
            <w:shd w:val="clear" w:color="auto" w:fill="auto"/>
            <w:noWrap/>
            <w:vAlign w:val="bottom"/>
            <w:hideMark/>
          </w:tcPr>
          <w:p w14:paraId="2151F8CB"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60C2424F"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1776C43E"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42533572"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D3635B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03028E57"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6E939EED"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STATE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044D3D3" w14:textId="55A2D7AE" w:rsidR="00520B46" w:rsidRPr="00520B46" w:rsidRDefault="00B9078D" w:rsidP="00520B46">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000000"/>
                <w:kern w:val="0"/>
                <w:sz w:val="20"/>
                <w:szCs w:val="20"/>
                <w14:ligatures w14:val="none"/>
              </w:rPr>
              <w:t>NY</w:t>
            </w:r>
          </w:p>
        </w:tc>
        <w:tc>
          <w:tcPr>
            <w:tcW w:w="2176" w:type="dxa"/>
            <w:tcBorders>
              <w:top w:val="nil"/>
              <w:left w:val="nil"/>
              <w:bottom w:val="nil"/>
              <w:right w:val="nil"/>
            </w:tcBorders>
            <w:shd w:val="clear" w:color="auto" w:fill="auto"/>
            <w:noWrap/>
            <w:vAlign w:val="bottom"/>
            <w:hideMark/>
          </w:tcPr>
          <w:p w14:paraId="5B7F0484"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32DD250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68E1642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9CC801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559D9BB"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5866A554" w14:textId="77777777" w:rsidTr="00520B46">
        <w:trPr>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141B43F3"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ZIP</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50A786D" w14:textId="535F8582" w:rsidR="00520B46" w:rsidRPr="00520B46" w:rsidRDefault="00B9078D" w:rsidP="00520B46">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000000"/>
                <w:kern w:val="0"/>
                <w:sz w:val="20"/>
                <w:szCs w:val="20"/>
                <w14:ligatures w14:val="none"/>
              </w:rPr>
              <w:t>00000</w:t>
            </w:r>
          </w:p>
        </w:tc>
        <w:tc>
          <w:tcPr>
            <w:tcW w:w="2176" w:type="dxa"/>
            <w:tcBorders>
              <w:top w:val="nil"/>
              <w:left w:val="nil"/>
              <w:bottom w:val="nil"/>
              <w:right w:val="nil"/>
            </w:tcBorders>
            <w:shd w:val="clear" w:color="auto" w:fill="auto"/>
            <w:noWrap/>
            <w:vAlign w:val="bottom"/>
            <w:hideMark/>
          </w:tcPr>
          <w:p w14:paraId="2DBAD274" w14:textId="77777777" w:rsidR="00520B46" w:rsidRPr="00520B46" w:rsidRDefault="00520B46" w:rsidP="00520B46">
            <w:pPr>
              <w:spacing w:after="0" w:line="240" w:lineRule="auto"/>
              <w:ind w:firstLineChars="100" w:firstLine="220"/>
              <w:rPr>
                <w:rFonts w:ascii="Century Gothic" w:eastAsia="Times New Roman" w:hAnsi="Century Gothic" w:cs="Times New Roman"/>
                <w:color w:val="000000"/>
                <w:kern w:val="0"/>
                <w:sz w:val="22"/>
                <w:szCs w:val="22"/>
                <w14:ligatures w14:val="none"/>
              </w:rPr>
            </w:pPr>
          </w:p>
        </w:tc>
        <w:tc>
          <w:tcPr>
            <w:tcW w:w="1976" w:type="dxa"/>
            <w:gridSpan w:val="2"/>
            <w:tcBorders>
              <w:top w:val="nil"/>
              <w:left w:val="nil"/>
              <w:bottom w:val="nil"/>
              <w:right w:val="nil"/>
            </w:tcBorders>
            <w:shd w:val="clear" w:color="auto" w:fill="auto"/>
            <w:noWrap/>
            <w:vAlign w:val="bottom"/>
            <w:hideMark/>
          </w:tcPr>
          <w:p w14:paraId="7328727F"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71BD617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09518287"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7093C9A"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51B55E9A" w14:textId="77777777" w:rsidTr="00520B46">
        <w:trPr>
          <w:trHeight w:val="439"/>
        </w:trPr>
        <w:tc>
          <w:tcPr>
            <w:tcW w:w="2448" w:type="dxa"/>
            <w:tcBorders>
              <w:top w:val="nil"/>
              <w:left w:val="nil"/>
              <w:bottom w:val="nil"/>
              <w:right w:val="nil"/>
            </w:tcBorders>
            <w:shd w:val="clear" w:color="auto" w:fill="auto"/>
            <w:noWrap/>
            <w:vAlign w:val="bottom"/>
            <w:hideMark/>
          </w:tcPr>
          <w:p w14:paraId="74E168FF" w14:textId="77777777" w:rsidR="00520B46" w:rsidRPr="00520B46" w:rsidRDefault="00520B46" w:rsidP="00520B46">
            <w:pPr>
              <w:spacing w:after="0" w:line="240" w:lineRule="auto"/>
              <w:ind w:left="-105"/>
              <w:rPr>
                <w:rFonts w:ascii="Century Gothic" w:eastAsia="Times New Roman" w:hAnsi="Century Gothic" w:cs="Times New Roman"/>
                <w:color w:val="595959"/>
                <w:kern w:val="0"/>
                <w:sz w:val="30"/>
                <w:szCs w:val="30"/>
                <w14:ligatures w14:val="none"/>
              </w:rPr>
            </w:pPr>
            <w:r w:rsidRPr="00520B46">
              <w:rPr>
                <w:rFonts w:ascii="Century Gothic" w:eastAsia="Times New Roman" w:hAnsi="Century Gothic" w:cs="Times New Roman"/>
                <w:color w:val="595959"/>
                <w:kern w:val="0"/>
                <w:sz w:val="30"/>
                <w:szCs w:val="30"/>
                <w14:ligatures w14:val="none"/>
              </w:rPr>
              <w:t>SHIPPING</w:t>
            </w:r>
          </w:p>
        </w:tc>
        <w:tc>
          <w:tcPr>
            <w:tcW w:w="233" w:type="dxa"/>
            <w:tcBorders>
              <w:top w:val="nil"/>
              <w:left w:val="nil"/>
              <w:bottom w:val="nil"/>
              <w:right w:val="nil"/>
            </w:tcBorders>
            <w:shd w:val="clear" w:color="auto" w:fill="auto"/>
            <w:noWrap/>
            <w:vAlign w:val="bottom"/>
            <w:hideMark/>
          </w:tcPr>
          <w:p w14:paraId="0685E48B" w14:textId="77777777" w:rsidR="00520B46" w:rsidRPr="00520B46" w:rsidRDefault="00520B46" w:rsidP="00520B46">
            <w:pPr>
              <w:spacing w:after="0" w:line="240" w:lineRule="auto"/>
              <w:rPr>
                <w:rFonts w:ascii="Century Gothic" w:eastAsia="Times New Roman" w:hAnsi="Century Gothic" w:cs="Times New Roman"/>
                <w:color w:val="595959"/>
                <w:kern w:val="0"/>
                <w:sz w:val="36"/>
                <w:szCs w:val="36"/>
                <w14:ligatures w14:val="none"/>
              </w:rPr>
            </w:pPr>
          </w:p>
        </w:tc>
        <w:tc>
          <w:tcPr>
            <w:tcW w:w="2673" w:type="dxa"/>
            <w:tcBorders>
              <w:top w:val="nil"/>
              <w:left w:val="nil"/>
              <w:bottom w:val="nil"/>
              <w:right w:val="nil"/>
            </w:tcBorders>
            <w:shd w:val="clear" w:color="auto" w:fill="auto"/>
            <w:noWrap/>
            <w:vAlign w:val="bottom"/>
            <w:hideMark/>
          </w:tcPr>
          <w:p w14:paraId="599D5D2B"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050C2F10"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176" w:type="dxa"/>
            <w:tcBorders>
              <w:top w:val="nil"/>
              <w:left w:val="nil"/>
              <w:bottom w:val="nil"/>
              <w:right w:val="nil"/>
            </w:tcBorders>
            <w:shd w:val="clear" w:color="auto" w:fill="auto"/>
            <w:noWrap/>
            <w:vAlign w:val="bottom"/>
            <w:hideMark/>
          </w:tcPr>
          <w:p w14:paraId="3F7636A1"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gridSpan w:val="2"/>
            <w:tcBorders>
              <w:top w:val="nil"/>
              <w:left w:val="nil"/>
              <w:bottom w:val="nil"/>
              <w:right w:val="nil"/>
            </w:tcBorders>
            <w:shd w:val="clear" w:color="auto" w:fill="auto"/>
            <w:noWrap/>
            <w:vAlign w:val="bottom"/>
            <w:hideMark/>
          </w:tcPr>
          <w:p w14:paraId="351A92B5"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577B09E3"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1976" w:type="dxa"/>
            <w:tcBorders>
              <w:top w:val="nil"/>
              <w:left w:val="nil"/>
              <w:bottom w:val="nil"/>
              <w:right w:val="nil"/>
            </w:tcBorders>
            <w:shd w:val="clear" w:color="auto" w:fill="auto"/>
            <w:noWrap/>
            <w:vAlign w:val="bottom"/>
            <w:hideMark/>
          </w:tcPr>
          <w:p w14:paraId="26372507"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C945609"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2CE690E7" w14:textId="77777777" w:rsidTr="00520B46">
        <w:trPr>
          <w:trHeight w:val="439"/>
        </w:trPr>
        <w:tc>
          <w:tcPr>
            <w:tcW w:w="2448" w:type="dxa"/>
            <w:tcBorders>
              <w:top w:val="single" w:sz="4" w:space="0" w:color="BFBFBF"/>
              <w:left w:val="single" w:sz="4" w:space="0" w:color="BFBFBF"/>
              <w:bottom w:val="single" w:sz="4" w:space="0" w:color="BFBFBF"/>
              <w:right w:val="single" w:sz="4" w:space="0" w:color="BFBFBF"/>
            </w:tcBorders>
            <w:shd w:val="clear" w:color="000000" w:fill="FAF8CA"/>
            <w:noWrap/>
            <w:vAlign w:val="center"/>
            <w:hideMark/>
          </w:tcPr>
          <w:p w14:paraId="35FB10CA" w14:textId="557C9904" w:rsidR="00520B46" w:rsidRPr="00520B46" w:rsidRDefault="00000000" w:rsidP="00520B46">
            <w:pPr>
              <w:spacing w:after="0" w:line="240" w:lineRule="auto"/>
              <w:jc w:val="center"/>
              <w:rPr>
                <w:rFonts w:ascii="Century Gothic" w:eastAsia="Times New Roman" w:hAnsi="Century Gothic" w:cs="Times New Roman"/>
                <w:b/>
                <w:bCs/>
                <w:color w:val="595959"/>
                <w:kern w:val="0"/>
                <w14:ligatures w14:val="none"/>
              </w:rPr>
            </w:pPr>
            <w:sdt>
              <w:sdtPr>
                <w:rPr>
                  <w:rFonts w:ascii="Century Gothic" w:eastAsia="Times New Roman" w:hAnsi="Century Gothic" w:cs="Times New Roman"/>
                  <w:b/>
                  <w:bCs/>
                  <w:color w:val="595959"/>
                  <w:kern w:val="0"/>
                  <w14:ligatures w14:val="none"/>
                </w:rPr>
                <w:id w:val="310912082"/>
                <w14:checkbox>
                  <w14:checked w14:val="0"/>
                  <w14:checkedState w14:val="2612" w14:font="MS Gothic"/>
                  <w14:uncheckedState w14:val="2610" w14:font="MS Gothic"/>
                </w14:checkbox>
              </w:sdtPr>
              <w:sdtContent>
                <w:r w:rsidR="00064CFF">
                  <w:rPr>
                    <w:rFonts w:ascii="MS Gothic" w:eastAsia="MS Gothic" w:hAnsi="MS Gothic" w:cs="Times New Roman" w:hint="eastAsia"/>
                    <w:b/>
                    <w:bCs/>
                    <w:color w:val="595959"/>
                    <w:kern w:val="0"/>
                    <w14:ligatures w14:val="none"/>
                  </w:rPr>
                  <w:t>☐</w:t>
                </w:r>
              </w:sdtContent>
            </w:sdt>
            <w:r w:rsidR="00520B46" w:rsidRPr="00520B46">
              <w:rPr>
                <w:rFonts w:ascii="Century Gothic" w:eastAsia="Times New Roman" w:hAnsi="Century Gothic" w:cs="Times New Roman"/>
                <w:b/>
                <w:bCs/>
                <w:color w:val="595959"/>
                <w:kern w:val="0"/>
                <w14:ligatures w14:val="none"/>
              </w:rPr>
              <w:t> </w:t>
            </w:r>
          </w:p>
        </w:tc>
        <w:tc>
          <w:tcPr>
            <w:tcW w:w="2906" w:type="dxa"/>
            <w:gridSpan w:val="2"/>
            <w:tcBorders>
              <w:top w:val="nil"/>
              <w:left w:val="nil"/>
              <w:bottom w:val="nil"/>
              <w:right w:val="nil"/>
            </w:tcBorders>
            <w:shd w:val="clear" w:color="auto" w:fill="auto"/>
            <w:noWrap/>
            <w:vAlign w:val="center"/>
            <w:hideMark/>
          </w:tcPr>
          <w:p w14:paraId="7BBFDCDC" w14:textId="77777777" w:rsidR="00520B46" w:rsidRPr="00520B46" w:rsidRDefault="00520B46" w:rsidP="00520B46">
            <w:pPr>
              <w:spacing w:after="0" w:line="240" w:lineRule="auto"/>
              <w:rPr>
                <w:rFonts w:ascii="Century Gothic" w:eastAsia="Times New Roman" w:hAnsi="Century Gothic" w:cs="Times New Roman"/>
                <w:i/>
                <w:iCs/>
                <w:color w:val="595959"/>
                <w:kern w:val="0"/>
                <w:sz w:val="18"/>
                <w:szCs w:val="18"/>
                <w14:ligatures w14:val="none"/>
              </w:rPr>
            </w:pPr>
            <w:r w:rsidRPr="00520B46">
              <w:rPr>
                <w:rFonts w:ascii="Century Gothic" w:eastAsia="Times New Roman" w:hAnsi="Century Gothic" w:cs="Times New Roman"/>
                <w:i/>
                <w:iCs/>
                <w:color w:val="595959"/>
                <w:kern w:val="0"/>
                <w:sz w:val="18"/>
                <w:szCs w:val="18"/>
                <w14:ligatures w14:val="none"/>
              </w:rPr>
              <w:t>&lt;&lt; Check box if same as billing</w:t>
            </w:r>
          </w:p>
        </w:tc>
        <w:tc>
          <w:tcPr>
            <w:tcW w:w="1976" w:type="dxa"/>
            <w:tcBorders>
              <w:top w:val="nil"/>
              <w:left w:val="nil"/>
              <w:bottom w:val="nil"/>
              <w:right w:val="nil"/>
            </w:tcBorders>
            <w:shd w:val="clear" w:color="auto" w:fill="auto"/>
            <w:noWrap/>
            <w:vAlign w:val="bottom"/>
            <w:hideMark/>
          </w:tcPr>
          <w:p w14:paraId="0A88EF11" w14:textId="77777777" w:rsidR="00520B46" w:rsidRPr="00520B46" w:rsidRDefault="00520B46" w:rsidP="00520B46">
            <w:pPr>
              <w:spacing w:after="0" w:line="240" w:lineRule="auto"/>
              <w:rPr>
                <w:rFonts w:ascii="Century Gothic" w:eastAsia="Times New Roman" w:hAnsi="Century Gothic" w:cs="Times New Roman"/>
                <w:i/>
                <w:iCs/>
                <w:color w:val="595959"/>
                <w:kern w:val="0"/>
                <w:sz w:val="18"/>
                <w:szCs w:val="18"/>
                <w14:ligatures w14:val="none"/>
              </w:rPr>
            </w:pPr>
          </w:p>
        </w:tc>
        <w:tc>
          <w:tcPr>
            <w:tcW w:w="6128" w:type="dxa"/>
            <w:gridSpan w:val="4"/>
            <w:tcBorders>
              <w:top w:val="nil"/>
              <w:left w:val="nil"/>
              <w:bottom w:val="nil"/>
              <w:right w:val="nil"/>
            </w:tcBorders>
            <w:shd w:val="clear" w:color="auto" w:fill="auto"/>
            <w:noWrap/>
            <w:vAlign w:val="bottom"/>
            <w:hideMark/>
          </w:tcPr>
          <w:p w14:paraId="42481E7E" w14:textId="276E5416" w:rsidR="00520B46" w:rsidRPr="00520B46" w:rsidRDefault="00B07644" w:rsidP="00520B46">
            <w:pPr>
              <w:spacing w:after="0" w:line="240" w:lineRule="auto"/>
              <w:rPr>
                <w:rFonts w:ascii="Century Gothic" w:eastAsia="Times New Roman" w:hAnsi="Century Gothic" w:cs="Times New Roman"/>
                <w:color w:val="595959"/>
                <w:kern w:val="0"/>
                <w:sz w:val="30"/>
                <w:szCs w:val="30"/>
                <w14:ligatures w14:val="none"/>
              </w:rPr>
            </w:pPr>
            <w:r>
              <w:rPr>
                <w:rFonts w:ascii="Century Gothic" w:eastAsia="Times New Roman" w:hAnsi="Century Gothic" w:cs="Times New Roman"/>
                <w:color w:val="595959"/>
                <w:kern w:val="0"/>
                <w:sz w:val="30"/>
                <w:szCs w:val="30"/>
                <w14:ligatures w14:val="none"/>
              </w:rPr>
              <w:t>DELIVERY DETAILS</w:t>
            </w:r>
          </w:p>
        </w:tc>
        <w:tc>
          <w:tcPr>
            <w:tcW w:w="1976" w:type="dxa"/>
            <w:tcBorders>
              <w:top w:val="nil"/>
              <w:left w:val="nil"/>
              <w:bottom w:val="nil"/>
              <w:right w:val="nil"/>
            </w:tcBorders>
            <w:shd w:val="clear" w:color="auto" w:fill="auto"/>
            <w:noWrap/>
            <w:vAlign w:val="bottom"/>
            <w:hideMark/>
          </w:tcPr>
          <w:p w14:paraId="63C68DE8" w14:textId="77777777" w:rsidR="00520B46" w:rsidRPr="00520B46" w:rsidRDefault="00520B46" w:rsidP="00520B46">
            <w:pPr>
              <w:spacing w:after="0" w:line="240" w:lineRule="auto"/>
              <w:rPr>
                <w:rFonts w:ascii="Century Gothic" w:eastAsia="Times New Roman" w:hAnsi="Century Gothic" w:cs="Times New Roman"/>
                <w:color w:val="595959"/>
                <w:kern w:val="0"/>
                <w:sz w:val="36"/>
                <w:szCs w:val="36"/>
                <w14:ligatures w14:val="none"/>
              </w:rPr>
            </w:pPr>
          </w:p>
        </w:tc>
        <w:tc>
          <w:tcPr>
            <w:tcW w:w="236" w:type="dxa"/>
            <w:tcBorders>
              <w:top w:val="nil"/>
              <w:left w:val="nil"/>
              <w:bottom w:val="nil"/>
              <w:right w:val="nil"/>
            </w:tcBorders>
            <w:shd w:val="clear" w:color="auto" w:fill="auto"/>
            <w:noWrap/>
            <w:vAlign w:val="bottom"/>
            <w:hideMark/>
          </w:tcPr>
          <w:p w14:paraId="533ED7B8" w14:textId="77777777" w:rsidR="00520B46" w:rsidRPr="00520B46" w:rsidRDefault="00520B46" w:rsidP="00520B46">
            <w:pPr>
              <w:spacing w:after="0" w:line="240" w:lineRule="auto"/>
              <w:rPr>
                <w:rFonts w:ascii="Times New Roman" w:eastAsia="Times New Roman" w:hAnsi="Times New Roman" w:cs="Times New Roman"/>
                <w:kern w:val="0"/>
                <w:sz w:val="20"/>
                <w:szCs w:val="20"/>
                <w14:ligatures w14:val="none"/>
              </w:rPr>
            </w:pPr>
          </w:p>
        </w:tc>
      </w:tr>
      <w:tr w:rsidR="00520B46" w:rsidRPr="00520B46" w14:paraId="6DC7F807" w14:textId="77777777" w:rsidTr="00520B46">
        <w:trPr>
          <w:gridAfter w:val="4"/>
          <w:wAfter w:w="4780" w:type="dxa"/>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2451A657"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ADDRESS 1</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B6728D3" w14:textId="73FBF34C"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3560"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68AB019" w14:textId="15E7B653" w:rsidR="00520B46" w:rsidRPr="00520B46" w:rsidRDefault="00520B46" w:rsidP="00520B46">
            <w:pPr>
              <w:pStyle w:val="ListParagraph"/>
              <w:numPr>
                <w:ilvl w:val="0"/>
                <w:numId w:val="1"/>
              </w:numPr>
              <w:spacing w:after="0" w:line="240" w:lineRule="auto"/>
              <w:rPr>
                <w:rFonts w:ascii="Century Gothic" w:eastAsia="Times New Roman" w:hAnsi="Century Gothic" w:cs="Times New Roman"/>
                <w:color w:val="595959"/>
                <w:kern w:val="0"/>
                <w:sz w:val="20"/>
                <w:szCs w:val="20"/>
                <w14:ligatures w14:val="none"/>
              </w:rPr>
            </w:pPr>
            <w:r w:rsidRPr="00520B46">
              <w:rPr>
                <w:rFonts w:ascii="Century Gothic" w:eastAsia="Times New Roman" w:hAnsi="Century Gothic" w:cs="Times New Roman"/>
                <w:color w:val="595959"/>
                <w:kern w:val="0"/>
                <w:sz w:val="20"/>
                <w:szCs w:val="20"/>
                <w14:ligatures w14:val="none"/>
              </w:rPr>
              <w:t xml:space="preserve">Delivery </w:t>
            </w:r>
            <w:r w:rsidR="00B9078D">
              <w:rPr>
                <w:rFonts w:ascii="Century Gothic" w:eastAsia="Times New Roman" w:hAnsi="Century Gothic" w:cs="Times New Roman"/>
                <w:color w:val="595959"/>
                <w:kern w:val="0"/>
                <w:sz w:val="20"/>
                <w:szCs w:val="20"/>
                <w14:ligatures w14:val="none"/>
              </w:rPr>
              <w:t>to</w:t>
            </w:r>
            <w:r w:rsidR="00E01054">
              <w:rPr>
                <w:rFonts w:ascii="Century Gothic" w:eastAsia="Times New Roman" w:hAnsi="Century Gothic" w:cs="Times New Roman"/>
                <w:color w:val="595959"/>
                <w:kern w:val="0"/>
                <w:sz w:val="20"/>
                <w:szCs w:val="20"/>
                <w14:ligatures w14:val="none"/>
              </w:rPr>
              <w:t xml:space="preserve"> dock C</w:t>
            </w:r>
          </w:p>
          <w:p w14:paraId="619266E7" w14:textId="363B5511" w:rsidR="00520B46" w:rsidRPr="00520B46" w:rsidRDefault="00520B46" w:rsidP="00520B46">
            <w:pPr>
              <w:pStyle w:val="ListParagraph"/>
              <w:numPr>
                <w:ilvl w:val="0"/>
                <w:numId w:val="1"/>
              </w:numPr>
              <w:spacing w:after="0" w:line="240" w:lineRule="auto"/>
              <w:rPr>
                <w:rFonts w:ascii="Century Gothic" w:eastAsia="Times New Roman" w:hAnsi="Century Gothic" w:cs="Times New Roman"/>
                <w:color w:val="595959"/>
                <w:kern w:val="0"/>
                <w:sz w:val="20"/>
                <w:szCs w:val="20"/>
                <w14:ligatures w14:val="none"/>
              </w:rPr>
            </w:pPr>
            <w:r w:rsidRPr="00520B46">
              <w:rPr>
                <w:rFonts w:ascii="Century Gothic" w:eastAsia="Times New Roman" w:hAnsi="Century Gothic" w:cs="Times New Roman"/>
                <w:color w:val="595959"/>
                <w:kern w:val="0"/>
                <w:sz w:val="20"/>
                <w:szCs w:val="20"/>
                <w14:ligatures w14:val="none"/>
              </w:rPr>
              <w:t>Delive</w:t>
            </w:r>
            <w:r w:rsidR="00E01054">
              <w:rPr>
                <w:rFonts w:ascii="Century Gothic" w:eastAsia="Times New Roman" w:hAnsi="Century Gothic" w:cs="Times New Roman"/>
                <w:color w:val="595959"/>
                <w:kern w:val="0"/>
                <w:sz w:val="20"/>
                <w:szCs w:val="20"/>
                <w14:ligatures w14:val="none"/>
              </w:rPr>
              <w:t>ry on MM/DD</w:t>
            </w:r>
          </w:p>
          <w:p w14:paraId="6F9622F5" w14:textId="5DB82D73" w:rsidR="00520B46" w:rsidRPr="009A2729" w:rsidRDefault="00520B46" w:rsidP="009A2729">
            <w:pPr>
              <w:pStyle w:val="ListParagraph"/>
              <w:numPr>
                <w:ilvl w:val="0"/>
                <w:numId w:val="1"/>
              </w:numPr>
              <w:spacing w:after="0" w:line="240" w:lineRule="auto"/>
              <w:rPr>
                <w:rFonts w:ascii="Century Gothic" w:eastAsia="Times New Roman" w:hAnsi="Century Gothic" w:cs="Times New Roman"/>
                <w:color w:val="595959"/>
                <w:kern w:val="0"/>
                <w:sz w:val="20"/>
                <w:szCs w:val="20"/>
                <w14:ligatures w14:val="none"/>
              </w:rPr>
            </w:pPr>
            <w:r w:rsidRPr="00520B46">
              <w:rPr>
                <w:rFonts w:ascii="Century Gothic" w:eastAsia="Times New Roman" w:hAnsi="Century Gothic" w:cs="Times New Roman"/>
                <w:color w:val="595959"/>
                <w:kern w:val="0"/>
                <w:sz w:val="20"/>
                <w:szCs w:val="20"/>
                <w14:ligatures w14:val="none"/>
              </w:rPr>
              <w:t xml:space="preserve">Shipping </w:t>
            </w:r>
            <w:r w:rsidR="00A73BD4">
              <w:rPr>
                <w:rFonts w:ascii="Century Gothic" w:eastAsia="Times New Roman" w:hAnsi="Century Gothic" w:cs="Times New Roman"/>
                <w:color w:val="595959"/>
                <w:kern w:val="0"/>
                <w:sz w:val="20"/>
                <w:szCs w:val="20"/>
                <w14:ligatures w14:val="none"/>
              </w:rPr>
              <w:t>Carrier XYZ</w:t>
            </w:r>
          </w:p>
        </w:tc>
      </w:tr>
      <w:tr w:rsidR="00520B46" w:rsidRPr="00520B46" w14:paraId="372EBC14" w14:textId="77777777" w:rsidTr="00520B46">
        <w:trPr>
          <w:gridAfter w:val="4"/>
          <w:wAfter w:w="4780" w:type="dxa"/>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2B831B75"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ADDRESS 2</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FC1152B" w14:textId="23B196E2"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3560" w:type="dxa"/>
            <w:gridSpan w:val="2"/>
            <w:vMerge/>
            <w:tcBorders>
              <w:top w:val="single" w:sz="4" w:space="0" w:color="BFBFBF"/>
              <w:left w:val="single" w:sz="4" w:space="0" w:color="BFBFBF"/>
              <w:bottom w:val="single" w:sz="4" w:space="0" w:color="BFBFBF"/>
              <w:right w:val="single" w:sz="4" w:space="0" w:color="BFBFBF"/>
            </w:tcBorders>
            <w:vAlign w:val="center"/>
            <w:hideMark/>
          </w:tcPr>
          <w:p w14:paraId="0D55FF45" w14:textId="77777777" w:rsidR="00520B46" w:rsidRPr="00520B46" w:rsidRDefault="00520B46" w:rsidP="00520B46">
            <w:pPr>
              <w:spacing w:after="0" w:line="240" w:lineRule="auto"/>
              <w:rPr>
                <w:rFonts w:ascii="Century Gothic" w:eastAsia="Times New Roman" w:hAnsi="Century Gothic" w:cs="Times New Roman"/>
                <w:color w:val="595959"/>
                <w:kern w:val="0"/>
                <w:sz w:val="22"/>
                <w:szCs w:val="22"/>
                <w14:ligatures w14:val="none"/>
              </w:rPr>
            </w:pPr>
          </w:p>
        </w:tc>
      </w:tr>
      <w:tr w:rsidR="00520B46" w:rsidRPr="00520B46" w14:paraId="7A061FC3" w14:textId="77777777" w:rsidTr="00520B46">
        <w:trPr>
          <w:gridAfter w:val="4"/>
          <w:wAfter w:w="4780" w:type="dxa"/>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16F22615"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CITY</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2ABACCC" w14:textId="6EF621B5"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3560" w:type="dxa"/>
            <w:gridSpan w:val="2"/>
            <w:vMerge/>
            <w:tcBorders>
              <w:top w:val="single" w:sz="4" w:space="0" w:color="BFBFBF"/>
              <w:left w:val="single" w:sz="4" w:space="0" w:color="BFBFBF"/>
              <w:bottom w:val="single" w:sz="4" w:space="0" w:color="BFBFBF"/>
              <w:right w:val="single" w:sz="4" w:space="0" w:color="BFBFBF"/>
            </w:tcBorders>
            <w:vAlign w:val="center"/>
            <w:hideMark/>
          </w:tcPr>
          <w:p w14:paraId="6F10FEA6" w14:textId="77777777" w:rsidR="00520B46" w:rsidRPr="00520B46" w:rsidRDefault="00520B46" w:rsidP="00520B46">
            <w:pPr>
              <w:spacing w:after="0" w:line="240" w:lineRule="auto"/>
              <w:rPr>
                <w:rFonts w:ascii="Century Gothic" w:eastAsia="Times New Roman" w:hAnsi="Century Gothic" w:cs="Times New Roman"/>
                <w:color w:val="595959"/>
                <w:kern w:val="0"/>
                <w:sz w:val="22"/>
                <w:szCs w:val="22"/>
                <w14:ligatures w14:val="none"/>
              </w:rPr>
            </w:pPr>
          </w:p>
        </w:tc>
      </w:tr>
      <w:tr w:rsidR="00520B46" w:rsidRPr="00520B46" w14:paraId="171F0FB8" w14:textId="77777777" w:rsidTr="00520B46">
        <w:trPr>
          <w:gridAfter w:val="4"/>
          <w:wAfter w:w="4780" w:type="dxa"/>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57FD669D"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STATE</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F5668BB" w14:textId="73781323"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3560" w:type="dxa"/>
            <w:gridSpan w:val="2"/>
            <w:vMerge/>
            <w:tcBorders>
              <w:top w:val="single" w:sz="4" w:space="0" w:color="BFBFBF"/>
              <w:left w:val="single" w:sz="4" w:space="0" w:color="BFBFBF"/>
              <w:bottom w:val="single" w:sz="4" w:space="0" w:color="BFBFBF"/>
              <w:right w:val="single" w:sz="4" w:space="0" w:color="BFBFBF"/>
            </w:tcBorders>
            <w:vAlign w:val="center"/>
            <w:hideMark/>
          </w:tcPr>
          <w:p w14:paraId="20FCA3A7" w14:textId="77777777" w:rsidR="00520B46" w:rsidRPr="00520B46" w:rsidRDefault="00520B46" w:rsidP="00520B46">
            <w:pPr>
              <w:spacing w:after="0" w:line="240" w:lineRule="auto"/>
              <w:rPr>
                <w:rFonts w:ascii="Century Gothic" w:eastAsia="Times New Roman" w:hAnsi="Century Gothic" w:cs="Times New Roman"/>
                <w:color w:val="595959"/>
                <w:kern w:val="0"/>
                <w:sz w:val="22"/>
                <w:szCs w:val="22"/>
                <w14:ligatures w14:val="none"/>
              </w:rPr>
            </w:pPr>
          </w:p>
        </w:tc>
      </w:tr>
      <w:tr w:rsidR="00520B46" w:rsidRPr="00520B46" w14:paraId="33144F75" w14:textId="77777777" w:rsidTr="00520B46">
        <w:trPr>
          <w:gridAfter w:val="4"/>
          <w:wAfter w:w="4780" w:type="dxa"/>
          <w:trHeight w:val="439"/>
        </w:trPr>
        <w:tc>
          <w:tcPr>
            <w:tcW w:w="2448" w:type="dxa"/>
            <w:tcBorders>
              <w:top w:val="nil"/>
              <w:left w:val="single" w:sz="12" w:space="0" w:color="BFBFBF"/>
              <w:bottom w:val="single" w:sz="4" w:space="0" w:color="BFBFBF"/>
              <w:right w:val="single" w:sz="4" w:space="0" w:color="BFBFBF"/>
            </w:tcBorders>
            <w:shd w:val="clear" w:color="000000" w:fill="F2F2F2"/>
            <w:noWrap/>
            <w:vAlign w:val="center"/>
            <w:hideMark/>
          </w:tcPr>
          <w:p w14:paraId="1DAAB55A" w14:textId="77777777" w:rsidR="00520B46" w:rsidRPr="00520B46" w:rsidRDefault="00520B46" w:rsidP="00520B46">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520B46">
              <w:rPr>
                <w:rFonts w:ascii="Century Gothic" w:eastAsia="Times New Roman" w:hAnsi="Century Gothic" w:cs="Times New Roman"/>
                <w:color w:val="595959"/>
                <w:kern w:val="0"/>
                <w:sz w:val="22"/>
                <w:szCs w:val="22"/>
                <w14:ligatures w14:val="none"/>
              </w:rPr>
              <w:t>ZIP</w:t>
            </w:r>
          </w:p>
        </w:tc>
        <w:tc>
          <w:tcPr>
            <w:tcW w:w="488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8FBF751" w14:textId="6083259E" w:rsidR="00520B46" w:rsidRPr="00520B46" w:rsidRDefault="00520B46" w:rsidP="00520B46">
            <w:pPr>
              <w:spacing w:after="0" w:line="240" w:lineRule="auto"/>
              <w:rPr>
                <w:rFonts w:ascii="Century Gothic" w:eastAsia="Times New Roman" w:hAnsi="Century Gothic" w:cs="Times New Roman"/>
                <w:color w:val="000000"/>
                <w:kern w:val="0"/>
                <w:sz w:val="20"/>
                <w:szCs w:val="20"/>
                <w14:ligatures w14:val="none"/>
              </w:rPr>
            </w:pPr>
          </w:p>
        </w:tc>
        <w:tc>
          <w:tcPr>
            <w:tcW w:w="3560" w:type="dxa"/>
            <w:gridSpan w:val="2"/>
            <w:vMerge/>
            <w:tcBorders>
              <w:top w:val="single" w:sz="4" w:space="0" w:color="BFBFBF"/>
              <w:left w:val="single" w:sz="4" w:space="0" w:color="BFBFBF"/>
              <w:bottom w:val="single" w:sz="4" w:space="0" w:color="BFBFBF"/>
              <w:right w:val="single" w:sz="4" w:space="0" w:color="BFBFBF"/>
            </w:tcBorders>
            <w:vAlign w:val="center"/>
            <w:hideMark/>
          </w:tcPr>
          <w:p w14:paraId="354BAC0D" w14:textId="77777777" w:rsidR="00520B46" w:rsidRPr="00520B46" w:rsidRDefault="00520B46" w:rsidP="00520B46">
            <w:pPr>
              <w:spacing w:after="0" w:line="240" w:lineRule="auto"/>
              <w:rPr>
                <w:rFonts w:ascii="Century Gothic" w:eastAsia="Times New Roman" w:hAnsi="Century Gothic" w:cs="Times New Roman"/>
                <w:color w:val="595959"/>
                <w:kern w:val="0"/>
                <w:sz w:val="22"/>
                <w:szCs w:val="22"/>
                <w14:ligatures w14:val="none"/>
              </w:rPr>
            </w:pPr>
          </w:p>
        </w:tc>
      </w:tr>
    </w:tbl>
    <w:p w14:paraId="042B6B6D" w14:textId="77777777" w:rsidR="00520B46" w:rsidRDefault="00520B46">
      <w:pPr>
        <w:rPr>
          <w:rFonts w:ascii="Century Gothic" w:hAnsi="Century Gothic"/>
          <w:color w:val="595959" w:themeColor="text1" w:themeTint="A6"/>
        </w:rPr>
      </w:pPr>
    </w:p>
    <w:tbl>
      <w:tblPr>
        <w:tblW w:w="11682" w:type="dxa"/>
        <w:tblLook w:val="04A0" w:firstRow="1" w:lastRow="0" w:firstColumn="1" w:lastColumn="0" w:noHBand="0" w:noVBand="1"/>
      </w:tblPr>
      <w:tblGrid>
        <w:gridCol w:w="5234"/>
        <w:gridCol w:w="381"/>
        <w:gridCol w:w="117"/>
        <w:gridCol w:w="5158"/>
        <w:gridCol w:w="556"/>
        <w:gridCol w:w="236"/>
      </w:tblGrid>
      <w:tr w:rsidR="00520B46" w:rsidRPr="00520B46" w14:paraId="32FA88EE" w14:textId="77777777" w:rsidTr="00520B46">
        <w:trPr>
          <w:trHeight w:val="439"/>
        </w:trPr>
        <w:tc>
          <w:tcPr>
            <w:tcW w:w="5234" w:type="dxa"/>
            <w:tcBorders>
              <w:top w:val="nil"/>
              <w:left w:val="nil"/>
              <w:bottom w:val="nil"/>
              <w:right w:val="nil"/>
            </w:tcBorders>
            <w:shd w:val="clear" w:color="auto" w:fill="auto"/>
            <w:noWrap/>
            <w:vAlign w:val="bottom"/>
            <w:hideMark/>
          </w:tcPr>
          <w:p w14:paraId="5DC3E391" w14:textId="77777777" w:rsidR="00520B46" w:rsidRDefault="00520B46" w:rsidP="00520B46">
            <w:pPr>
              <w:spacing w:after="120" w:line="240" w:lineRule="auto"/>
              <w:ind w:left="-101"/>
              <w:rPr>
                <w:rFonts w:ascii="Century Gothic" w:eastAsia="Times New Roman" w:hAnsi="Century Gothic" w:cs="Times New Roman"/>
                <w:color w:val="595959"/>
                <w:kern w:val="0"/>
                <w:sz w:val="30"/>
                <w:szCs w:val="30"/>
                <w14:ligatures w14:val="none"/>
              </w:rPr>
            </w:pPr>
            <w:r>
              <w:rPr>
                <w:rFonts w:ascii="Century Gothic" w:eastAsia="Times New Roman" w:hAnsi="Century Gothic" w:cs="Times New Roman"/>
                <w:color w:val="595959"/>
                <w:kern w:val="0"/>
                <w:sz w:val="30"/>
                <w:szCs w:val="30"/>
                <w14:ligatures w14:val="none"/>
              </w:rPr>
              <w:t>PROJECT DETAILS</w:t>
            </w:r>
          </w:p>
          <w:p w14:paraId="01F0813F" w14:textId="38523E76" w:rsidR="00520B46" w:rsidRPr="00520B46" w:rsidRDefault="00520B46" w:rsidP="00520B46">
            <w:pPr>
              <w:spacing w:after="120" w:line="240" w:lineRule="auto"/>
              <w:ind w:left="-101"/>
              <w:rPr>
                <w:rFonts w:ascii="Century Gothic" w:eastAsia="Times New Roman" w:hAnsi="Century Gothic" w:cs="Times New Roman"/>
                <w:b/>
                <w:bCs/>
                <w:color w:val="595959"/>
                <w:kern w:val="0"/>
                <w14:ligatures w14:val="none"/>
              </w:rPr>
            </w:pPr>
            <w:r w:rsidRPr="00520B46">
              <w:rPr>
                <w:rFonts w:ascii="Century Gothic" w:eastAsia="Times New Roman" w:hAnsi="Century Gothic" w:cs="Times New Roman"/>
                <w:b/>
                <w:bCs/>
                <w:color w:val="595959"/>
                <w:kern w:val="0"/>
                <w14:ligatures w14:val="none"/>
              </w:rPr>
              <w:t>Project Name</w:t>
            </w:r>
          </w:p>
        </w:tc>
        <w:tc>
          <w:tcPr>
            <w:tcW w:w="498" w:type="dxa"/>
            <w:gridSpan w:val="2"/>
            <w:tcBorders>
              <w:top w:val="nil"/>
              <w:left w:val="nil"/>
              <w:bottom w:val="nil"/>
              <w:right w:val="nil"/>
            </w:tcBorders>
            <w:shd w:val="clear" w:color="auto" w:fill="auto"/>
            <w:noWrap/>
            <w:vAlign w:val="bottom"/>
            <w:hideMark/>
          </w:tcPr>
          <w:p w14:paraId="029AF12F" w14:textId="77777777" w:rsidR="00520B46" w:rsidRPr="00520B46" w:rsidRDefault="00520B46" w:rsidP="00C46FC1">
            <w:pPr>
              <w:spacing w:after="0" w:line="240" w:lineRule="auto"/>
              <w:rPr>
                <w:rFonts w:ascii="Century Gothic" w:eastAsia="Times New Roman" w:hAnsi="Century Gothic" w:cs="Times New Roman"/>
                <w:color w:val="595959"/>
                <w:kern w:val="0"/>
                <w:sz w:val="36"/>
                <w:szCs w:val="36"/>
                <w14:ligatures w14:val="none"/>
              </w:rPr>
            </w:pPr>
          </w:p>
        </w:tc>
        <w:tc>
          <w:tcPr>
            <w:tcW w:w="5714" w:type="dxa"/>
            <w:gridSpan w:val="2"/>
            <w:tcBorders>
              <w:top w:val="nil"/>
              <w:left w:val="nil"/>
              <w:bottom w:val="nil"/>
              <w:right w:val="nil"/>
            </w:tcBorders>
            <w:shd w:val="clear" w:color="auto" w:fill="auto"/>
            <w:noWrap/>
            <w:vAlign w:val="bottom"/>
            <w:hideMark/>
          </w:tcPr>
          <w:p w14:paraId="0D233A66" w14:textId="77777777" w:rsidR="00520B46" w:rsidRPr="00520B46" w:rsidRDefault="00520B46" w:rsidP="00C46FC1">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B840683" w14:textId="77777777" w:rsidR="00520B46" w:rsidRPr="00520B46" w:rsidRDefault="00520B46" w:rsidP="00C46FC1">
            <w:pPr>
              <w:spacing w:after="0" w:line="240" w:lineRule="auto"/>
              <w:rPr>
                <w:rFonts w:ascii="Times New Roman" w:eastAsia="Times New Roman" w:hAnsi="Times New Roman" w:cs="Times New Roman"/>
                <w:kern w:val="0"/>
                <w:sz w:val="20"/>
                <w:szCs w:val="20"/>
                <w14:ligatures w14:val="none"/>
              </w:rPr>
            </w:pPr>
          </w:p>
        </w:tc>
      </w:tr>
      <w:tr w:rsidR="00520B46" w:rsidRPr="00520B46" w14:paraId="64FBFC53" w14:textId="77777777" w:rsidTr="00520B46">
        <w:trPr>
          <w:gridAfter w:val="2"/>
          <w:wAfter w:w="792" w:type="dxa"/>
          <w:trHeight w:val="503"/>
        </w:trPr>
        <w:tc>
          <w:tcPr>
            <w:tcW w:w="10890" w:type="dxa"/>
            <w:gridSpan w:val="4"/>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22FD2833" w14:textId="328962CF" w:rsidR="00520B46" w:rsidRPr="00520B46" w:rsidRDefault="00AB422E" w:rsidP="00C46FC1">
            <w:pPr>
              <w:spacing w:after="0" w:line="240" w:lineRule="auto"/>
              <w:rPr>
                <w:rFonts w:ascii="Century Gothic" w:eastAsia="Times New Roman" w:hAnsi="Century Gothic" w:cs="Times New Roman"/>
                <w:color w:val="000000"/>
                <w:kern w:val="0"/>
                <w:sz w:val="20"/>
                <w:szCs w:val="20"/>
                <w14:ligatures w14:val="none"/>
              </w:rPr>
            </w:pPr>
            <w:r w:rsidRPr="00AB422E">
              <w:rPr>
                <w:rFonts w:ascii="Century Gothic" w:eastAsia="Times New Roman" w:hAnsi="Century Gothic" w:cs="Times New Roman"/>
                <w:color w:val="595959"/>
                <w:kern w:val="0"/>
                <w:sz w:val="20"/>
                <w:szCs w:val="20"/>
                <w14:ligatures w14:val="none"/>
              </w:rPr>
              <w:t>Turbine Upgrade and Modernization Project</w:t>
            </w:r>
          </w:p>
        </w:tc>
      </w:tr>
      <w:tr w:rsidR="00520B46" w:rsidRPr="00520B46" w14:paraId="70326D86" w14:textId="77777777" w:rsidTr="00520B46">
        <w:trPr>
          <w:gridAfter w:val="4"/>
          <w:wAfter w:w="6067" w:type="dxa"/>
          <w:trHeight w:val="439"/>
        </w:trPr>
        <w:tc>
          <w:tcPr>
            <w:tcW w:w="5615" w:type="dxa"/>
            <w:gridSpan w:val="2"/>
            <w:tcBorders>
              <w:top w:val="nil"/>
              <w:left w:val="nil"/>
              <w:bottom w:val="nil"/>
              <w:right w:val="nil"/>
            </w:tcBorders>
            <w:shd w:val="clear" w:color="auto" w:fill="auto"/>
            <w:noWrap/>
            <w:vAlign w:val="bottom"/>
            <w:hideMark/>
          </w:tcPr>
          <w:p w14:paraId="3B79334E" w14:textId="77777777" w:rsid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p>
          <w:p w14:paraId="31A709DF" w14:textId="38F4C808" w:rsidR="00520B46" w:rsidRP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r>
              <w:rPr>
                <w:rFonts w:ascii="Century Gothic" w:eastAsia="Times New Roman" w:hAnsi="Century Gothic" w:cs="Times New Roman"/>
                <w:b/>
                <w:bCs/>
                <w:color w:val="595959"/>
                <w:kern w:val="0"/>
                <w14:ligatures w14:val="none"/>
              </w:rPr>
              <w:t>Purpose</w:t>
            </w:r>
          </w:p>
        </w:tc>
      </w:tr>
      <w:tr w:rsidR="00520B46" w:rsidRPr="00520B46" w14:paraId="04F6605F" w14:textId="77777777" w:rsidTr="00716D33">
        <w:trPr>
          <w:gridAfter w:val="2"/>
          <w:wAfter w:w="792" w:type="dxa"/>
          <w:trHeight w:val="1070"/>
        </w:trPr>
        <w:tc>
          <w:tcPr>
            <w:tcW w:w="10890" w:type="dxa"/>
            <w:gridSpan w:val="4"/>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59A0B2C0" w14:textId="6FE0D289" w:rsidR="00520B46" w:rsidRPr="00520B46" w:rsidRDefault="00BD6B47" w:rsidP="00C46FC1">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595959"/>
                <w:kern w:val="0"/>
                <w:sz w:val="20"/>
                <w:szCs w:val="20"/>
                <w14:ligatures w14:val="none"/>
              </w:rPr>
              <w:t>The goal of this project is to</w:t>
            </w:r>
            <w:r w:rsidR="0076331E" w:rsidRPr="0076331E">
              <w:rPr>
                <w:rFonts w:ascii="Century Gothic" w:eastAsia="Times New Roman" w:hAnsi="Century Gothic" w:cs="Times New Roman"/>
                <w:color w:val="595959"/>
                <w:kern w:val="0"/>
                <w:sz w:val="20"/>
                <w:szCs w:val="20"/>
                <w14:ligatures w14:val="none"/>
              </w:rPr>
              <w:t xml:space="preserve"> enhance the efficiency, performance, and reliability of our existing turbine systems through state-of-the-art upgrades and technological advancements. This project aims to ensure that our turbines </w:t>
            </w:r>
            <w:r w:rsidR="00EA7DC3">
              <w:rPr>
                <w:rFonts w:ascii="Century Gothic" w:eastAsia="Times New Roman" w:hAnsi="Century Gothic" w:cs="Times New Roman"/>
                <w:color w:val="595959"/>
                <w:kern w:val="0"/>
                <w:sz w:val="20"/>
                <w:szCs w:val="20"/>
                <w14:ligatures w14:val="none"/>
              </w:rPr>
              <w:t>maintain the highest</w:t>
            </w:r>
            <w:r w:rsidR="0076331E" w:rsidRPr="0076331E">
              <w:rPr>
                <w:rFonts w:ascii="Century Gothic" w:eastAsia="Times New Roman" w:hAnsi="Century Gothic" w:cs="Times New Roman"/>
                <w:color w:val="595959"/>
                <w:kern w:val="0"/>
                <w:sz w:val="20"/>
                <w:szCs w:val="20"/>
                <w14:ligatures w14:val="none"/>
              </w:rPr>
              <w:t xml:space="preserve"> industry standards and continue to meet the increasing demands for high-performance aerospace components.</w:t>
            </w:r>
          </w:p>
        </w:tc>
      </w:tr>
    </w:tbl>
    <w:p w14:paraId="1DE5EE89" w14:textId="77777777" w:rsidR="00520B46" w:rsidRDefault="00520B46">
      <w:pPr>
        <w:rPr>
          <w:rFonts w:ascii="Century Gothic" w:hAnsi="Century Gothic"/>
          <w:color w:val="595959" w:themeColor="text1" w:themeTint="A6"/>
        </w:rPr>
      </w:pPr>
    </w:p>
    <w:tbl>
      <w:tblPr>
        <w:tblW w:w="10890" w:type="dxa"/>
        <w:tblLook w:val="04A0" w:firstRow="1" w:lastRow="0" w:firstColumn="1" w:lastColumn="0" w:noHBand="0" w:noVBand="1"/>
      </w:tblPr>
      <w:tblGrid>
        <w:gridCol w:w="5615"/>
        <w:gridCol w:w="5275"/>
      </w:tblGrid>
      <w:tr w:rsidR="00520B46" w:rsidRPr="00520B46" w14:paraId="52186F44" w14:textId="77777777" w:rsidTr="00520B46">
        <w:trPr>
          <w:gridAfter w:val="1"/>
          <w:wAfter w:w="5275" w:type="dxa"/>
          <w:trHeight w:val="439"/>
        </w:trPr>
        <w:tc>
          <w:tcPr>
            <w:tcW w:w="5615" w:type="dxa"/>
            <w:tcBorders>
              <w:top w:val="nil"/>
              <w:left w:val="nil"/>
              <w:bottom w:val="nil"/>
              <w:right w:val="nil"/>
            </w:tcBorders>
            <w:shd w:val="clear" w:color="auto" w:fill="auto"/>
            <w:noWrap/>
            <w:vAlign w:val="bottom"/>
            <w:hideMark/>
          </w:tcPr>
          <w:p w14:paraId="17B69254" w14:textId="4FE7F235" w:rsidR="00520B46" w:rsidRP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r>
              <w:rPr>
                <w:rFonts w:ascii="Century Gothic" w:eastAsia="Times New Roman" w:hAnsi="Century Gothic" w:cs="Times New Roman"/>
                <w:b/>
                <w:bCs/>
                <w:color w:val="595959"/>
                <w:kern w:val="0"/>
                <w14:ligatures w14:val="none"/>
              </w:rPr>
              <w:lastRenderedPageBreak/>
              <w:t>Scope</w:t>
            </w:r>
          </w:p>
        </w:tc>
      </w:tr>
      <w:tr w:rsidR="00520B46" w:rsidRPr="00520B46" w14:paraId="2D919582" w14:textId="77777777" w:rsidTr="00DF2285">
        <w:trPr>
          <w:trHeight w:val="1088"/>
        </w:trPr>
        <w:tc>
          <w:tcPr>
            <w:tcW w:w="10890" w:type="dxa"/>
            <w:gridSpan w:val="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0E7159E0" w14:textId="7C9AB3B8" w:rsidR="00520B46" w:rsidRPr="00520B46" w:rsidRDefault="00541746" w:rsidP="00C46FC1">
            <w:pPr>
              <w:spacing w:after="0" w:line="240" w:lineRule="auto"/>
              <w:rPr>
                <w:rFonts w:ascii="Century Gothic" w:eastAsia="Times New Roman" w:hAnsi="Century Gothic" w:cs="Times New Roman"/>
                <w:color w:val="000000"/>
                <w:kern w:val="0"/>
                <w:sz w:val="20"/>
                <w:szCs w:val="20"/>
                <w14:ligatures w14:val="none"/>
              </w:rPr>
            </w:pPr>
            <w:r w:rsidRPr="00541746">
              <w:rPr>
                <w:rFonts w:ascii="Century Gothic" w:eastAsia="Times New Roman" w:hAnsi="Century Gothic" w:cs="Times New Roman"/>
                <w:color w:val="595959"/>
                <w:kern w:val="0"/>
                <w:sz w:val="20"/>
                <w:szCs w:val="20"/>
                <w14:ligatures w14:val="none"/>
              </w:rPr>
              <w:t>The</w:t>
            </w:r>
            <w:r w:rsidR="00BD6B47">
              <w:rPr>
                <w:rFonts w:ascii="Century Gothic" w:eastAsia="Times New Roman" w:hAnsi="Century Gothic" w:cs="Times New Roman"/>
                <w:color w:val="595959"/>
                <w:kern w:val="0"/>
                <w:sz w:val="20"/>
                <w:szCs w:val="20"/>
                <w14:ligatures w14:val="none"/>
              </w:rPr>
              <w:t xml:space="preserve"> project</w:t>
            </w:r>
            <w:r w:rsidRPr="00541746">
              <w:rPr>
                <w:rFonts w:ascii="Century Gothic" w:eastAsia="Times New Roman" w:hAnsi="Century Gothic" w:cs="Times New Roman"/>
                <w:color w:val="595959"/>
                <w:kern w:val="0"/>
                <w:sz w:val="20"/>
                <w:szCs w:val="20"/>
                <w14:ligatures w14:val="none"/>
              </w:rPr>
              <w:t xml:space="preserve"> scope includes the comprehensive upgrade and modernization of our current turbine systems. This involves assessing the existing turbines, designing and implementing advanced upgrades, integrating new technologies, testing and validation, and ensuring minimal disruption to ongoing operations.</w:t>
            </w:r>
          </w:p>
        </w:tc>
      </w:tr>
    </w:tbl>
    <w:p w14:paraId="655C620F" w14:textId="77777777" w:rsidR="00520B46" w:rsidRDefault="00520B46">
      <w:pPr>
        <w:rPr>
          <w:rFonts w:ascii="Century Gothic" w:hAnsi="Century Gothic"/>
          <w:color w:val="595959" w:themeColor="text1" w:themeTint="A6"/>
        </w:rPr>
      </w:pPr>
    </w:p>
    <w:tbl>
      <w:tblPr>
        <w:tblW w:w="10890" w:type="dxa"/>
        <w:tblLook w:val="04A0" w:firstRow="1" w:lastRow="0" w:firstColumn="1" w:lastColumn="0" w:noHBand="0" w:noVBand="1"/>
      </w:tblPr>
      <w:tblGrid>
        <w:gridCol w:w="5615"/>
        <w:gridCol w:w="5275"/>
      </w:tblGrid>
      <w:tr w:rsidR="00520B46" w:rsidRPr="00520B46" w14:paraId="695309E7" w14:textId="77777777" w:rsidTr="00520B46">
        <w:trPr>
          <w:gridAfter w:val="1"/>
          <w:wAfter w:w="5275" w:type="dxa"/>
          <w:trHeight w:val="439"/>
        </w:trPr>
        <w:tc>
          <w:tcPr>
            <w:tcW w:w="5615" w:type="dxa"/>
            <w:tcBorders>
              <w:top w:val="nil"/>
              <w:left w:val="nil"/>
              <w:bottom w:val="nil"/>
              <w:right w:val="nil"/>
            </w:tcBorders>
            <w:shd w:val="clear" w:color="auto" w:fill="auto"/>
            <w:noWrap/>
            <w:vAlign w:val="bottom"/>
            <w:hideMark/>
          </w:tcPr>
          <w:p w14:paraId="38C143CE" w14:textId="339BAB61" w:rsidR="00520B46" w:rsidRP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r>
              <w:rPr>
                <w:rFonts w:ascii="Century Gothic" w:eastAsia="Times New Roman" w:hAnsi="Century Gothic" w:cs="Times New Roman"/>
                <w:b/>
                <w:bCs/>
                <w:color w:val="595959"/>
                <w:kern w:val="0"/>
                <w14:ligatures w14:val="none"/>
              </w:rPr>
              <w:t>Objectives</w:t>
            </w:r>
          </w:p>
        </w:tc>
      </w:tr>
      <w:tr w:rsidR="00520B46" w:rsidRPr="00520B46" w14:paraId="4283BB20" w14:textId="77777777" w:rsidTr="00DF2285">
        <w:trPr>
          <w:trHeight w:val="1367"/>
        </w:trPr>
        <w:tc>
          <w:tcPr>
            <w:tcW w:w="10890" w:type="dxa"/>
            <w:gridSpan w:val="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04CC6136" w14:textId="739D049C" w:rsidR="00D0115E" w:rsidRPr="00DF2285" w:rsidRDefault="00D0115E" w:rsidP="00DF2285">
            <w:pPr>
              <w:pStyle w:val="ListParagraph"/>
              <w:numPr>
                <w:ilvl w:val="0"/>
                <w:numId w:val="5"/>
              </w:numPr>
              <w:spacing w:after="0" w:line="240" w:lineRule="auto"/>
              <w:rPr>
                <w:rFonts w:ascii="Century Gothic" w:eastAsia="Times New Roman" w:hAnsi="Century Gothic" w:cs="Times New Roman"/>
                <w:color w:val="595959"/>
                <w:kern w:val="0"/>
                <w:sz w:val="20"/>
                <w:szCs w:val="20"/>
                <w14:ligatures w14:val="none"/>
              </w:rPr>
            </w:pPr>
            <w:r w:rsidRPr="00716D33">
              <w:rPr>
                <w:rFonts w:ascii="Century Gothic" w:eastAsia="Times New Roman" w:hAnsi="Century Gothic" w:cs="Times New Roman"/>
                <w:b/>
                <w:bCs/>
                <w:color w:val="595959"/>
                <w:kern w:val="0"/>
                <w:sz w:val="20"/>
                <w:szCs w:val="20"/>
                <w14:ligatures w14:val="none"/>
              </w:rPr>
              <w:t xml:space="preserve">Enhance </w:t>
            </w:r>
            <w:r w:rsidR="00BB4250">
              <w:rPr>
                <w:rFonts w:ascii="Century Gothic" w:eastAsia="Times New Roman" w:hAnsi="Century Gothic" w:cs="Times New Roman"/>
                <w:b/>
                <w:bCs/>
                <w:color w:val="595959"/>
                <w:kern w:val="0"/>
                <w:sz w:val="20"/>
                <w:szCs w:val="20"/>
                <w14:ligatures w14:val="none"/>
              </w:rPr>
              <w:t>t</w:t>
            </w:r>
            <w:r w:rsidRPr="00716D33">
              <w:rPr>
                <w:rFonts w:ascii="Century Gothic" w:eastAsia="Times New Roman" w:hAnsi="Century Gothic" w:cs="Times New Roman"/>
                <w:b/>
                <w:bCs/>
                <w:color w:val="595959"/>
                <w:kern w:val="0"/>
                <w:sz w:val="20"/>
                <w:szCs w:val="20"/>
                <w14:ligatures w14:val="none"/>
              </w:rPr>
              <w:t xml:space="preserve">urbine </w:t>
            </w:r>
            <w:r w:rsidR="00BB4250">
              <w:rPr>
                <w:rFonts w:ascii="Century Gothic" w:eastAsia="Times New Roman" w:hAnsi="Century Gothic" w:cs="Times New Roman"/>
                <w:b/>
                <w:bCs/>
                <w:color w:val="595959"/>
                <w:kern w:val="0"/>
                <w:sz w:val="20"/>
                <w:szCs w:val="20"/>
                <w14:ligatures w14:val="none"/>
              </w:rPr>
              <w:t>e</w:t>
            </w:r>
            <w:r w:rsidRPr="00716D33">
              <w:rPr>
                <w:rFonts w:ascii="Century Gothic" w:eastAsia="Times New Roman" w:hAnsi="Century Gothic" w:cs="Times New Roman"/>
                <w:b/>
                <w:bCs/>
                <w:color w:val="595959"/>
                <w:kern w:val="0"/>
                <w:sz w:val="20"/>
                <w:szCs w:val="20"/>
                <w14:ligatures w14:val="none"/>
              </w:rPr>
              <w:t xml:space="preserve">fficiency and </w:t>
            </w:r>
            <w:r w:rsidR="00BB4250">
              <w:rPr>
                <w:rFonts w:ascii="Century Gothic" w:eastAsia="Times New Roman" w:hAnsi="Century Gothic" w:cs="Times New Roman"/>
                <w:b/>
                <w:bCs/>
                <w:color w:val="595959"/>
                <w:kern w:val="0"/>
                <w:sz w:val="20"/>
                <w:szCs w:val="20"/>
                <w14:ligatures w14:val="none"/>
              </w:rPr>
              <w:t>p</w:t>
            </w:r>
            <w:r w:rsidRPr="00716D33">
              <w:rPr>
                <w:rFonts w:ascii="Century Gothic" w:eastAsia="Times New Roman" w:hAnsi="Century Gothic" w:cs="Times New Roman"/>
                <w:b/>
                <w:bCs/>
                <w:color w:val="595959"/>
                <w:kern w:val="0"/>
                <w:sz w:val="20"/>
                <w:szCs w:val="20"/>
                <w14:ligatures w14:val="none"/>
              </w:rPr>
              <w:t>erformance</w:t>
            </w:r>
            <w:r w:rsidR="00BB4250" w:rsidRPr="00BB4250">
              <w:rPr>
                <w:rFonts w:ascii="Century Gothic" w:eastAsia="Times New Roman" w:hAnsi="Century Gothic" w:cs="Times New Roman"/>
                <w:b/>
                <w:bCs/>
                <w:color w:val="595959"/>
                <w:kern w:val="0"/>
                <w:sz w:val="20"/>
                <w:szCs w:val="20"/>
                <w14:ligatures w14:val="none"/>
              </w:rPr>
              <w:t>:</w:t>
            </w:r>
            <w:r w:rsidR="00BB4250">
              <w:rPr>
                <w:rFonts w:ascii="Century Gothic" w:eastAsia="Times New Roman" w:hAnsi="Century Gothic" w:cs="Times New Roman"/>
                <w:color w:val="595959"/>
                <w:kern w:val="0"/>
                <w:sz w:val="20"/>
                <w:szCs w:val="20"/>
                <w14:ligatures w14:val="none"/>
              </w:rPr>
              <w:t xml:space="preserve"> </w:t>
            </w:r>
            <w:r w:rsidRPr="00DF2285">
              <w:rPr>
                <w:rFonts w:ascii="Century Gothic" w:eastAsia="Times New Roman" w:hAnsi="Century Gothic" w:cs="Times New Roman"/>
                <w:color w:val="595959"/>
                <w:kern w:val="0"/>
                <w:sz w:val="20"/>
                <w:szCs w:val="20"/>
                <w14:ligatures w14:val="none"/>
              </w:rPr>
              <w:t>Achieve a 20% increase in turbine efficiency and a 15% improvement in performance metrics through the integration of advanced technologies and upgraded components.</w:t>
            </w:r>
          </w:p>
          <w:p w14:paraId="31AFDB7B" w14:textId="5BECD191" w:rsidR="00520B46" w:rsidRPr="00DF2285" w:rsidRDefault="00D0115E" w:rsidP="00DF2285">
            <w:pPr>
              <w:pStyle w:val="ListParagraph"/>
              <w:numPr>
                <w:ilvl w:val="0"/>
                <w:numId w:val="5"/>
              </w:numPr>
              <w:spacing w:after="0" w:line="240" w:lineRule="auto"/>
              <w:rPr>
                <w:rFonts w:ascii="Century Gothic" w:eastAsia="Times New Roman" w:hAnsi="Century Gothic" w:cs="Times New Roman"/>
                <w:color w:val="000000"/>
                <w:kern w:val="0"/>
                <w:sz w:val="20"/>
                <w:szCs w:val="20"/>
                <w14:ligatures w14:val="none"/>
              </w:rPr>
            </w:pPr>
            <w:r w:rsidRPr="00716D33">
              <w:rPr>
                <w:rFonts w:ascii="Century Gothic" w:eastAsia="Times New Roman" w:hAnsi="Century Gothic" w:cs="Times New Roman"/>
                <w:b/>
                <w:bCs/>
                <w:color w:val="595959"/>
                <w:kern w:val="0"/>
                <w:sz w:val="20"/>
                <w:szCs w:val="20"/>
                <w14:ligatures w14:val="none"/>
              </w:rPr>
              <w:t xml:space="preserve">Extend </w:t>
            </w:r>
            <w:r w:rsidR="00BB4250">
              <w:rPr>
                <w:rFonts w:ascii="Century Gothic" w:eastAsia="Times New Roman" w:hAnsi="Century Gothic" w:cs="Times New Roman"/>
                <w:b/>
                <w:bCs/>
                <w:color w:val="595959"/>
                <w:kern w:val="0"/>
                <w:sz w:val="20"/>
                <w:szCs w:val="20"/>
                <w14:ligatures w14:val="none"/>
              </w:rPr>
              <w:t>o</w:t>
            </w:r>
            <w:r w:rsidRPr="00716D33">
              <w:rPr>
                <w:rFonts w:ascii="Century Gothic" w:eastAsia="Times New Roman" w:hAnsi="Century Gothic" w:cs="Times New Roman"/>
                <w:b/>
                <w:bCs/>
                <w:color w:val="595959"/>
                <w:kern w:val="0"/>
                <w:sz w:val="20"/>
                <w:szCs w:val="20"/>
                <w14:ligatures w14:val="none"/>
              </w:rPr>
              <w:t xml:space="preserve">perational </w:t>
            </w:r>
            <w:r w:rsidR="00BB4250">
              <w:rPr>
                <w:rFonts w:ascii="Century Gothic" w:eastAsia="Times New Roman" w:hAnsi="Century Gothic" w:cs="Times New Roman"/>
                <w:b/>
                <w:bCs/>
                <w:color w:val="595959"/>
                <w:kern w:val="0"/>
                <w:sz w:val="20"/>
                <w:szCs w:val="20"/>
                <w14:ligatures w14:val="none"/>
              </w:rPr>
              <w:t>l</w:t>
            </w:r>
            <w:r w:rsidRPr="00716D33">
              <w:rPr>
                <w:rFonts w:ascii="Century Gothic" w:eastAsia="Times New Roman" w:hAnsi="Century Gothic" w:cs="Times New Roman"/>
                <w:b/>
                <w:bCs/>
                <w:color w:val="595959"/>
                <w:kern w:val="0"/>
                <w:sz w:val="20"/>
                <w:szCs w:val="20"/>
                <w14:ligatures w14:val="none"/>
              </w:rPr>
              <w:t>ifespan</w:t>
            </w:r>
            <w:r w:rsidR="00BB4250">
              <w:rPr>
                <w:rFonts w:ascii="Century Gothic" w:eastAsia="Times New Roman" w:hAnsi="Century Gothic" w:cs="Times New Roman"/>
                <w:b/>
                <w:bCs/>
                <w:color w:val="595959"/>
                <w:kern w:val="0"/>
                <w:sz w:val="20"/>
                <w:szCs w:val="20"/>
                <w14:ligatures w14:val="none"/>
              </w:rPr>
              <w:t>:</w:t>
            </w:r>
            <w:r w:rsidRPr="00DF2285">
              <w:rPr>
                <w:rFonts w:ascii="Century Gothic" w:eastAsia="Times New Roman" w:hAnsi="Century Gothic" w:cs="Times New Roman"/>
                <w:color w:val="595959"/>
                <w:kern w:val="0"/>
                <w:sz w:val="20"/>
                <w:szCs w:val="20"/>
                <w14:ligatures w14:val="none"/>
              </w:rPr>
              <w:t xml:space="preserve"> Extend the operational lifespan of the turbines by 10 years, ensuring sustained reliability and reducing the need for frequent replacements or major overhauls.</w:t>
            </w:r>
          </w:p>
        </w:tc>
      </w:tr>
    </w:tbl>
    <w:p w14:paraId="7F06F883" w14:textId="77777777" w:rsidR="00520B46" w:rsidRDefault="00520B46">
      <w:pPr>
        <w:rPr>
          <w:rFonts w:ascii="Century Gothic" w:hAnsi="Century Gothic"/>
          <w:color w:val="595959" w:themeColor="text1" w:themeTint="A6"/>
        </w:rPr>
      </w:pPr>
    </w:p>
    <w:tbl>
      <w:tblPr>
        <w:tblW w:w="10890" w:type="dxa"/>
        <w:tblLook w:val="04A0" w:firstRow="1" w:lastRow="0" w:firstColumn="1" w:lastColumn="0" w:noHBand="0" w:noVBand="1"/>
      </w:tblPr>
      <w:tblGrid>
        <w:gridCol w:w="5615"/>
        <w:gridCol w:w="5275"/>
      </w:tblGrid>
      <w:tr w:rsidR="00520B46" w:rsidRPr="00520B46" w14:paraId="546A211E" w14:textId="77777777" w:rsidTr="00520B46">
        <w:trPr>
          <w:gridAfter w:val="1"/>
          <w:wAfter w:w="5275" w:type="dxa"/>
          <w:trHeight w:val="439"/>
        </w:trPr>
        <w:tc>
          <w:tcPr>
            <w:tcW w:w="5615" w:type="dxa"/>
            <w:tcBorders>
              <w:top w:val="nil"/>
              <w:left w:val="nil"/>
              <w:bottom w:val="nil"/>
              <w:right w:val="nil"/>
            </w:tcBorders>
            <w:shd w:val="clear" w:color="auto" w:fill="auto"/>
            <w:noWrap/>
            <w:vAlign w:val="bottom"/>
            <w:hideMark/>
          </w:tcPr>
          <w:p w14:paraId="4B45EB8B" w14:textId="368F432D" w:rsidR="00520B46" w:rsidRP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r>
              <w:rPr>
                <w:rFonts w:ascii="Century Gothic" w:eastAsia="Times New Roman" w:hAnsi="Century Gothic" w:cs="Times New Roman"/>
                <w:b/>
                <w:bCs/>
                <w:color w:val="595959"/>
                <w:kern w:val="0"/>
                <w14:ligatures w14:val="none"/>
              </w:rPr>
              <w:t>Specifications</w:t>
            </w:r>
          </w:p>
        </w:tc>
      </w:tr>
      <w:tr w:rsidR="00520B46" w:rsidRPr="00520B46" w14:paraId="42B8B688" w14:textId="77777777" w:rsidTr="00520B46">
        <w:trPr>
          <w:trHeight w:val="2285"/>
        </w:trPr>
        <w:tc>
          <w:tcPr>
            <w:tcW w:w="10890" w:type="dxa"/>
            <w:gridSpan w:val="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7EC2385D" w14:textId="1FFECB4B" w:rsidR="00FF2014" w:rsidRPr="00716D33" w:rsidRDefault="00FF2014" w:rsidP="00FF2014">
            <w:pPr>
              <w:spacing w:after="0" w:line="240" w:lineRule="auto"/>
              <w:rPr>
                <w:rFonts w:ascii="Century Gothic" w:eastAsia="Times New Roman" w:hAnsi="Century Gothic" w:cs="Times New Roman"/>
                <w:b/>
                <w:bCs/>
                <w:color w:val="595959"/>
                <w:kern w:val="0"/>
                <w:sz w:val="20"/>
                <w:szCs w:val="20"/>
                <w14:ligatures w14:val="none"/>
              </w:rPr>
            </w:pPr>
            <w:r w:rsidRPr="00716D33">
              <w:rPr>
                <w:rFonts w:ascii="Century Gothic" w:eastAsia="Times New Roman" w:hAnsi="Century Gothic" w:cs="Times New Roman"/>
                <w:b/>
                <w:bCs/>
                <w:color w:val="595959"/>
                <w:kern w:val="0"/>
                <w:sz w:val="20"/>
                <w:szCs w:val="20"/>
                <w14:ligatures w14:val="none"/>
              </w:rPr>
              <w:t xml:space="preserve">Turbine </w:t>
            </w:r>
            <w:r w:rsidR="008A365B">
              <w:rPr>
                <w:rFonts w:ascii="Century Gothic" w:eastAsia="Times New Roman" w:hAnsi="Century Gothic" w:cs="Times New Roman"/>
                <w:b/>
                <w:bCs/>
                <w:color w:val="595959"/>
                <w:kern w:val="0"/>
                <w:sz w:val="20"/>
                <w:szCs w:val="20"/>
                <w14:ligatures w14:val="none"/>
              </w:rPr>
              <w:t>a</w:t>
            </w:r>
            <w:r w:rsidRPr="00716D33">
              <w:rPr>
                <w:rFonts w:ascii="Century Gothic" w:eastAsia="Times New Roman" w:hAnsi="Century Gothic" w:cs="Times New Roman"/>
                <w:b/>
                <w:bCs/>
                <w:color w:val="595959"/>
                <w:kern w:val="0"/>
                <w:sz w:val="20"/>
                <w:szCs w:val="20"/>
                <w14:ligatures w14:val="none"/>
              </w:rPr>
              <w:t xml:space="preserve">ssessment and </w:t>
            </w:r>
            <w:r w:rsidR="008A365B">
              <w:rPr>
                <w:rFonts w:ascii="Century Gothic" w:eastAsia="Times New Roman" w:hAnsi="Century Gothic" w:cs="Times New Roman"/>
                <w:b/>
                <w:bCs/>
                <w:color w:val="595959"/>
                <w:kern w:val="0"/>
                <w:sz w:val="20"/>
                <w:szCs w:val="20"/>
                <w14:ligatures w14:val="none"/>
              </w:rPr>
              <w:t>d</w:t>
            </w:r>
            <w:r w:rsidRPr="00716D33">
              <w:rPr>
                <w:rFonts w:ascii="Century Gothic" w:eastAsia="Times New Roman" w:hAnsi="Century Gothic" w:cs="Times New Roman"/>
                <w:b/>
                <w:bCs/>
                <w:color w:val="595959"/>
                <w:kern w:val="0"/>
                <w:sz w:val="20"/>
                <w:szCs w:val="20"/>
                <w14:ligatures w14:val="none"/>
              </w:rPr>
              <w:t>esign</w:t>
            </w:r>
          </w:p>
          <w:p w14:paraId="7BF95565" w14:textId="22F964EA" w:rsidR="00FF2014" w:rsidRPr="00FF2014" w:rsidRDefault="00FF2014" w:rsidP="00FF2014">
            <w:pPr>
              <w:pStyle w:val="ListParagraph"/>
              <w:numPr>
                <w:ilvl w:val="0"/>
                <w:numId w:val="2"/>
              </w:numPr>
              <w:spacing w:after="0" w:line="240" w:lineRule="auto"/>
              <w:rPr>
                <w:rFonts w:ascii="Century Gothic" w:eastAsia="Times New Roman" w:hAnsi="Century Gothic" w:cs="Times New Roman"/>
                <w:color w:val="595959"/>
                <w:kern w:val="0"/>
                <w:sz w:val="20"/>
                <w:szCs w:val="20"/>
                <w14:ligatures w14:val="none"/>
              </w:rPr>
            </w:pPr>
            <w:r w:rsidRPr="00FF2014">
              <w:rPr>
                <w:rFonts w:ascii="Century Gothic" w:eastAsia="Times New Roman" w:hAnsi="Century Gothic" w:cs="Times New Roman"/>
                <w:color w:val="595959"/>
                <w:kern w:val="0"/>
                <w:sz w:val="20"/>
                <w:szCs w:val="20"/>
                <w14:ligatures w14:val="none"/>
              </w:rPr>
              <w:t>Comprehensive assessment of current turbine systems to identify areas for improvement</w:t>
            </w:r>
          </w:p>
          <w:p w14:paraId="274E0F96" w14:textId="54A11C01" w:rsidR="00FF2014" w:rsidRPr="00FF2014" w:rsidRDefault="00FF2014" w:rsidP="00FF2014">
            <w:pPr>
              <w:pStyle w:val="ListParagraph"/>
              <w:numPr>
                <w:ilvl w:val="0"/>
                <w:numId w:val="2"/>
              </w:numPr>
              <w:spacing w:after="0" w:line="240" w:lineRule="auto"/>
              <w:rPr>
                <w:rFonts w:ascii="Century Gothic" w:eastAsia="Times New Roman" w:hAnsi="Century Gothic" w:cs="Times New Roman"/>
                <w:color w:val="595959"/>
                <w:kern w:val="0"/>
                <w:sz w:val="20"/>
                <w:szCs w:val="20"/>
                <w14:ligatures w14:val="none"/>
              </w:rPr>
            </w:pPr>
            <w:r w:rsidRPr="00FF2014">
              <w:rPr>
                <w:rFonts w:ascii="Century Gothic" w:eastAsia="Times New Roman" w:hAnsi="Century Gothic" w:cs="Times New Roman"/>
                <w:color w:val="595959"/>
                <w:kern w:val="0"/>
                <w:sz w:val="20"/>
                <w:szCs w:val="20"/>
                <w14:ligatures w14:val="none"/>
              </w:rPr>
              <w:t>Design and engineering of advanced upgrades tailored to existing turbine configurations</w:t>
            </w:r>
          </w:p>
          <w:p w14:paraId="5EBC137D" w14:textId="316132A1" w:rsidR="00FF2014" w:rsidRPr="00716D33" w:rsidRDefault="00FF2014" w:rsidP="00FF2014">
            <w:pPr>
              <w:spacing w:after="0" w:line="240" w:lineRule="auto"/>
              <w:rPr>
                <w:rFonts w:ascii="Century Gothic" w:eastAsia="Times New Roman" w:hAnsi="Century Gothic" w:cs="Times New Roman"/>
                <w:b/>
                <w:bCs/>
                <w:color w:val="595959"/>
                <w:kern w:val="0"/>
                <w:sz w:val="20"/>
                <w:szCs w:val="20"/>
                <w14:ligatures w14:val="none"/>
              </w:rPr>
            </w:pPr>
            <w:r w:rsidRPr="00716D33">
              <w:rPr>
                <w:rFonts w:ascii="Century Gothic" w:eastAsia="Times New Roman" w:hAnsi="Century Gothic" w:cs="Times New Roman"/>
                <w:b/>
                <w:bCs/>
                <w:color w:val="595959"/>
                <w:kern w:val="0"/>
                <w:sz w:val="20"/>
                <w:szCs w:val="20"/>
                <w14:ligatures w14:val="none"/>
              </w:rPr>
              <w:t xml:space="preserve">Upgrade </w:t>
            </w:r>
            <w:r w:rsidR="008A365B">
              <w:rPr>
                <w:rFonts w:ascii="Century Gothic" w:eastAsia="Times New Roman" w:hAnsi="Century Gothic" w:cs="Times New Roman"/>
                <w:b/>
                <w:bCs/>
                <w:color w:val="595959"/>
                <w:kern w:val="0"/>
                <w:sz w:val="20"/>
                <w:szCs w:val="20"/>
                <w14:ligatures w14:val="none"/>
              </w:rPr>
              <w:t>c</w:t>
            </w:r>
            <w:r w:rsidRPr="00716D33">
              <w:rPr>
                <w:rFonts w:ascii="Century Gothic" w:eastAsia="Times New Roman" w:hAnsi="Century Gothic" w:cs="Times New Roman"/>
                <w:b/>
                <w:bCs/>
                <w:color w:val="595959"/>
                <w:kern w:val="0"/>
                <w:sz w:val="20"/>
                <w:szCs w:val="20"/>
                <w14:ligatures w14:val="none"/>
              </w:rPr>
              <w:t>omponents</w:t>
            </w:r>
          </w:p>
          <w:p w14:paraId="704480BE" w14:textId="43BC38A4" w:rsidR="00FF2014" w:rsidRPr="00FF2014" w:rsidRDefault="00FF2014" w:rsidP="00FF2014">
            <w:pPr>
              <w:pStyle w:val="ListParagraph"/>
              <w:numPr>
                <w:ilvl w:val="0"/>
                <w:numId w:val="3"/>
              </w:numPr>
              <w:spacing w:after="0" w:line="240" w:lineRule="auto"/>
              <w:rPr>
                <w:rFonts w:ascii="Century Gothic" w:eastAsia="Times New Roman" w:hAnsi="Century Gothic" w:cs="Times New Roman"/>
                <w:color w:val="595959"/>
                <w:kern w:val="0"/>
                <w:sz w:val="20"/>
                <w:szCs w:val="20"/>
                <w14:ligatures w14:val="none"/>
              </w:rPr>
            </w:pPr>
            <w:r w:rsidRPr="00FF2014">
              <w:rPr>
                <w:rFonts w:ascii="Century Gothic" w:eastAsia="Times New Roman" w:hAnsi="Century Gothic" w:cs="Times New Roman"/>
                <w:color w:val="595959"/>
                <w:kern w:val="0"/>
                <w:sz w:val="20"/>
                <w:szCs w:val="20"/>
                <w14:ligatures w14:val="none"/>
              </w:rPr>
              <w:t>Blades: Installation of high-performance, corrosion-resistant turbine blades</w:t>
            </w:r>
          </w:p>
          <w:p w14:paraId="0F0BED2A" w14:textId="2DBABA47" w:rsidR="00FF2014" w:rsidRPr="00FF2014" w:rsidRDefault="00FF2014" w:rsidP="00FF2014">
            <w:pPr>
              <w:pStyle w:val="ListParagraph"/>
              <w:numPr>
                <w:ilvl w:val="0"/>
                <w:numId w:val="3"/>
              </w:numPr>
              <w:spacing w:after="0" w:line="240" w:lineRule="auto"/>
              <w:rPr>
                <w:rFonts w:ascii="Century Gothic" w:eastAsia="Times New Roman" w:hAnsi="Century Gothic" w:cs="Times New Roman"/>
                <w:color w:val="595959"/>
                <w:kern w:val="0"/>
                <w:sz w:val="20"/>
                <w:szCs w:val="20"/>
                <w14:ligatures w14:val="none"/>
              </w:rPr>
            </w:pPr>
            <w:r w:rsidRPr="00FF2014">
              <w:rPr>
                <w:rFonts w:ascii="Century Gothic" w:eastAsia="Times New Roman" w:hAnsi="Century Gothic" w:cs="Times New Roman"/>
                <w:color w:val="595959"/>
                <w:kern w:val="0"/>
                <w:sz w:val="20"/>
                <w:szCs w:val="20"/>
                <w14:ligatures w14:val="none"/>
              </w:rPr>
              <w:t xml:space="preserve">Cooling </w:t>
            </w:r>
            <w:r w:rsidR="008A365B">
              <w:rPr>
                <w:rFonts w:ascii="Century Gothic" w:eastAsia="Times New Roman" w:hAnsi="Century Gothic" w:cs="Times New Roman"/>
                <w:color w:val="595959"/>
                <w:kern w:val="0"/>
                <w:sz w:val="20"/>
                <w:szCs w:val="20"/>
                <w14:ligatures w14:val="none"/>
              </w:rPr>
              <w:t>s</w:t>
            </w:r>
            <w:r w:rsidRPr="00FF2014">
              <w:rPr>
                <w:rFonts w:ascii="Century Gothic" w:eastAsia="Times New Roman" w:hAnsi="Century Gothic" w:cs="Times New Roman"/>
                <w:color w:val="595959"/>
                <w:kern w:val="0"/>
                <w:sz w:val="20"/>
                <w:szCs w:val="20"/>
                <w14:ligatures w14:val="none"/>
              </w:rPr>
              <w:t>ystems: Integration of advanced cooling systems to enhance thermal efficiency</w:t>
            </w:r>
          </w:p>
          <w:p w14:paraId="57962CB6" w14:textId="402306E5" w:rsidR="00FF2014" w:rsidRPr="00FF2014" w:rsidRDefault="00FF2014" w:rsidP="00FF2014">
            <w:pPr>
              <w:pStyle w:val="ListParagraph"/>
              <w:numPr>
                <w:ilvl w:val="0"/>
                <w:numId w:val="3"/>
              </w:numPr>
              <w:spacing w:after="0" w:line="240" w:lineRule="auto"/>
              <w:rPr>
                <w:rFonts w:ascii="Century Gothic" w:eastAsia="Times New Roman" w:hAnsi="Century Gothic" w:cs="Times New Roman"/>
                <w:color w:val="595959"/>
                <w:kern w:val="0"/>
                <w:sz w:val="20"/>
                <w:szCs w:val="20"/>
                <w14:ligatures w14:val="none"/>
              </w:rPr>
            </w:pPr>
            <w:r w:rsidRPr="00FF2014">
              <w:rPr>
                <w:rFonts w:ascii="Century Gothic" w:eastAsia="Times New Roman" w:hAnsi="Century Gothic" w:cs="Times New Roman"/>
                <w:color w:val="595959"/>
                <w:kern w:val="0"/>
                <w:sz w:val="20"/>
                <w:szCs w:val="20"/>
                <w14:ligatures w14:val="none"/>
              </w:rPr>
              <w:t xml:space="preserve">Control </w:t>
            </w:r>
            <w:r w:rsidR="008A365B">
              <w:rPr>
                <w:rFonts w:ascii="Century Gothic" w:eastAsia="Times New Roman" w:hAnsi="Century Gothic" w:cs="Times New Roman"/>
                <w:color w:val="595959"/>
                <w:kern w:val="0"/>
                <w:sz w:val="20"/>
                <w:szCs w:val="20"/>
                <w14:ligatures w14:val="none"/>
              </w:rPr>
              <w:t>s</w:t>
            </w:r>
            <w:r w:rsidRPr="00FF2014">
              <w:rPr>
                <w:rFonts w:ascii="Century Gothic" w:eastAsia="Times New Roman" w:hAnsi="Century Gothic" w:cs="Times New Roman"/>
                <w:color w:val="595959"/>
                <w:kern w:val="0"/>
                <w:sz w:val="20"/>
                <w:szCs w:val="20"/>
                <w14:ligatures w14:val="none"/>
              </w:rPr>
              <w:t>ystems: Implementation of state-of-the-art control systems for improved precision and reliability</w:t>
            </w:r>
          </w:p>
          <w:p w14:paraId="373E34C2" w14:textId="1ACC5B22" w:rsidR="00FF2014" w:rsidRPr="00FF2014" w:rsidRDefault="00FF2014" w:rsidP="00FF2014">
            <w:pPr>
              <w:pStyle w:val="ListParagraph"/>
              <w:numPr>
                <w:ilvl w:val="0"/>
                <w:numId w:val="3"/>
              </w:numPr>
              <w:spacing w:after="0" w:line="240" w:lineRule="auto"/>
              <w:rPr>
                <w:rFonts w:ascii="Century Gothic" w:eastAsia="Times New Roman" w:hAnsi="Century Gothic" w:cs="Times New Roman"/>
                <w:color w:val="595959"/>
                <w:kern w:val="0"/>
                <w:sz w:val="20"/>
                <w:szCs w:val="20"/>
                <w14:ligatures w14:val="none"/>
              </w:rPr>
            </w:pPr>
            <w:r w:rsidRPr="00FF2014">
              <w:rPr>
                <w:rFonts w:ascii="Century Gothic" w:eastAsia="Times New Roman" w:hAnsi="Century Gothic" w:cs="Times New Roman"/>
                <w:color w:val="595959"/>
                <w:kern w:val="0"/>
                <w:sz w:val="20"/>
                <w:szCs w:val="20"/>
                <w14:ligatures w14:val="none"/>
              </w:rPr>
              <w:t>Sensors: Addition of advanced sensors for real-time monitoring and diagnostics</w:t>
            </w:r>
          </w:p>
          <w:p w14:paraId="4A124B0C" w14:textId="47D073DB" w:rsidR="00FF2014" w:rsidRPr="00716D33" w:rsidRDefault="00FF2014" w:rsidP="00FF2014">
            <w:pPr>
              <w:spacing w:after="0" w:line="240" w:lineRule="auto"/>
              <w:rPr>
                <w:rFonts w:ascii="Century Gothic" w:eastAsia="Times New Roman" w:hAnsi="Century Gothic" w:cs="Times New Roman"/>
                <w:b/>
                <w:bCs/>
                <w:color w:val="595959"/>
                <w:kern w:val="0"/>
                <w:sz w:val="20"/>
                <w:szCs w:val="20"/>
                <w14:ligatures w14:val="none"/>
              </w:rPr>
            </w:pPr>
            <w:r w:rsidRPr="00716D33">
              <w:rPr>
                <w:rFonts w:ascii="Century Gothic" w:eastAsia="Times New Roman" w:hAnsi="Century Gothic" w:cs="Times New Roman"/>
                <w:b/>
                <w:bCs/>
                <w:color w:val="595959"/>
                <w:kern w:val="0"/>
                <w:sz w:val="20"/>
                <w:szCs w:val="20"/>
                <w14:ligatures w14:val="none"/>
              </w:rPr>
              <w:t xml:space="preserve">Integration and </w:t>
            </w:r>
            <w:r w:rsidR="008A365B">
              <w:rPr>
                <w:rFonts w:ascii="Century Gothic" w:eastAsia="Times New Roman" w:hAnsi="Century Gothic" w:cs="Times New Roman"/>
                <w:b/>
                <w:bCs/>
                <w:color w:val="595959"/>
                <w:kern w:val="0"/>
                <w:sz w:val="20"/>
                <w:szCs w:val="20"/>
                <w14:ligatures w14:val="none"/>
              </w:rPr>
              <w:t>t</w:t>
            </w:r>
            <w:r w:rsidRPr="00716D33">
              <w:rPr>
                <w:rFonts w:ascii="Century Gothic" w:eastAsia="Times New Roman" w:hAnsi="Century Gothic" w:cs="Times New Roman"/>
                <w:b/>
                <w:bCs/>
                <w:color w:val="595959"/>
                <w:kern w:val="0"/>
                <w:sz w:val="20"/>
                <w:szCs w:val="20"/>
                <w14:ligatures w14:val="none"/>
              </w:rPr>
              <w:t>esting</w:t>
            </w:r>
          </w:p>
          <w:p w14:paraId="3AD5E280" w14:textId="2CD0D5F5" w:rsidR="00FF2014" w:rsidRPr="00FF2014" w:rsidRDefault="00FF2014" w:rsidP="00FF2014">
            <w:pPr>
              <w:pStyle w:val="ListParagraph"/>
              <w:numPr>
                <w:ilvl w:val="0"/>
                <w:numId w:val="4"/>
              </w:numPr>
              <w:spacing w:after="0" w:line="240" w:lineRule="auto"/>
              <w:rPr>
                <w:rFonts w:ascii="Century Gothic" w:eastAsia="Times New Roman" w:hAnsi="Century Gothic" w:cs="Times New Roman"/>
                <w:color w:val="595959"/>
                <w:kern w:val="0"/>
                <w:sz w:val="20"/>
                <w:szCs w:val="20"/>
                <w14:ligatures w14:val="none"/>
              </w:rPr>
            </w:pPr>
            <w:r w:rsidRPr="00FF2014">
              <w:rPr>
                <w:rFonts w:ascii="Century Gothic" w:eastAsia="Times New Roman" w:hAnsi="Century Gothic" w:cs="Times New Roman"/>
                <w:color w:val="595959"/>
                <w:kern w:val="0"/>
                <w:sz w:val="20"/>
                <w:szCs w:val="20"/>
                <w14:ligatures w14:val="none"/>
              </w:rPr>
              <w:t>Seamless integration of upgraded components with existing systems</w:t>
            </w:r>
          </w:p>
          <w:p w14:paraId="3A5F2BDB" w14:textId="62ACF118" w:rsidR="00FF2014" w:rsidRPr="00FF2014" w:rsidRDefault="00FF2014" w:rsidP="00FF2014">
            <w:pPr>
              <w:pStyle w:val="ListParagraph"/>
              <w:numPr>
                <w:ilvl w:val="0"/>
                <w:numId w:val="4"/>
              </w:numPr>
              <w:spacing w:after="0" w:line="240" w:lineRule="auto"/>
              <w:rPr>
                <w:rFonts w:ascii="Century Gothic" w:eastAsia="Times New Roman" w:hAnsi="Century Gothic" w:cs="Times New Roman"/>
                <w:color w:val="595959"/>
                <w:kern w:val="0"/>
                <w:sz w:val="20"/>
                <w:szCs w:val="20"/>
                <w14:ligatures w14:val="none"/>
              </w:rPr>
            </w:pPr>
            <w:r w:rsidRPr="00FF2014">
              <w:rPr>
                <w:rFonts w:ascii="Century Gothic" w:eastAsia="Times New Roman" w:hAnsi="Century Gothic" w:cs="Times New Roman"/>
                <w:color w:val="595959"/>
                <w:kern w:val="0"/>
                <w:sz w:val="20"/>
                <w:szCs w:val="20"/>
                <w14:ligatures w14:val="none"/>
              </w:rPr>
              <w:t>Rigorous testing and validation to ensure performance improvements and reliability</w:t>
            </w:r>
          </w:p>
          <w:p w14:paraId="06854BC7" w14:textId="38E34B51" w:rsidR="00520B46" w:rsidRPr="00FF2014" w:rsidRDefault="00FF2014" w:rsidP="00FF2014">
            <w:pPr>
              <w:pStyle w:val="ListParagraph"/>
              <w:numPr>
                <w:ilvl w:val="0"/>
                <w:numId w:val="4"/>
              </w:numPr>
              <w:spacing w:after="0" w:line="240" w:lineRule="auto"/>
              <w:rPr>
                <w:rFonts w:ascii="Century Gothic" w:eastAsia="Times New Roman" w:hAnsi="Century Gothic" w:cs="Times New Roman"/>
                <w:color w:val="000000"/>
                <w:kern w:val="0"/>
                <w:sz w:val="20"/>
                <w:szCs w:val="20"/>
                <w14:ligatures w14:val="none"/>
              </w:rPr>
            </w:pPr>
            <w:r w:rsidRPr="00FF2014">
              <w:rPr>
                <w:rFonts w:ascii="Century Gothic" w:eastAsia="Times New Roman" w:hAnsi="Century Gothic" w:cs="Times New Roman"/>
                <w:color w:val="595959"/>
                <w:kern w:val="0"/>
                <w:sz w:val="20"/>
                <w:szCs w:val="20"/>
                <w14:ligatures w14:val="none"/>
              </w:rPr>
              <w:t>Use of advanced simulation tools to predict and optimize turbine</w:t>
            </w:r>
            <w:r w:rsidR="008A365B">
              <w:rPr>
                <w:rFonts w:ascii="Century Gothic" w:eastAsia="Times New Roman" w:hAnsi="Century Gothic" w:cs="Times New Roman"/>
                <w:color w:val="595959"/>
                <w:kern w:val="0"/>
                <w:sz w:val="20"/>
                <w:szCs w:val="20"/>
                <w14:ligatures w14:val="none"/>
              </w:rPr>
              <w:t xml:space="preserve">’s </w:t>
            </w:r>
            <w:r w:rsidR="008A365B" w:rsidRPr="00FF2014">
              <w:rPr>
                <w:rFonts w:ascii="Century Gothic" w:eastAsia="Times New Roman" w:hAnsi="Century Gothic" w:cs="Times New Roman"/>
                <w:color w:val="595959"/>
                <w:kern w:val="0"/>
                <w:sz w:val="20"/>
                <w:szCs w:val="20"/>
                <w14:ligatures w14:val="none"/>
              </w:rPr>
              <w:t>post-upgrad</w:t>
            </w:r>
            <w:r w:rsidR="008A365B">
              <w:rPr>
                <w:rFonts w:ascii="Century Gothic" w:eastAsia="Times New Roman" w:hAnsi="Century Gothic" w:cs="Times New Roman"/>
                <w:color w:val="595959"/>
                <w:kern w:val="0"/>
                <w:sz w:val="20"/>
                <w:szCs w:val="20"/>
                <w14:ligatures w14:val="none"/>
              </w:rPr>
              <w:t>e</w:t>
            </w:r>
            <w:r w:rsidRPr="00FF2014">
              <w:rPr>
                <w:rFonts w:ascii="Century Gothic" w:eastAsia="Times New Roman" w:hAnsi="Century Gothic" w:cs="Times New Roman"/>
                <w:color w:val="595959"/>
                <w:kern w:val="0"/>
                <w:sz w:val="20"/>
                <w:szCs w:val="20"/>
                <w14:ligatures w14:val="none"/>
              </w:rPr>
              <w:t xml:space="preserve"> performance </w:t>
            </w:r>
          </w:p>
        </w:tc>
      </w:tr>
    </w:tbl>
    <w:p w14:paraId="6F0C7087" w14:textId="77777777" w:rsidR="00520B46" w:rsidRDefault="00520B46">
      <w:pPr>
        <w:rPr>
          <w:rFonts w:ascii="Century Gothic" w:hAnsi="Century Gothic"/>
          <w:color w:val="595959" w:themeColor="text1" w:themeTint="A6"/>
        </w:rPr>
      </w:pPr>
    </w:p>
    <w:tbl>
      <w:tblPr>
        <w:tblW w:w="10890" w:type="dxa"/>
        <w:tblLook w:val="04A0" w:firstRow="1" w:lastRow="0" w:firstColumn="1" w:lastColumn="0" w:noHBand="0" w:noVBand="1"/>
      </w:tblPr>
      <w:tblGrid>
        <w:gridCol w:w="5615"/>
        <w:gridCol w:w="5275"/>
      </w:tblGrid>
      <w:tr w:rsidR="00520B46" w:rsidRPr="00520B46" w14:paraId="30E8154F" w14:textId="77777777" w:rsidTr="00520B46">
        <w:trPr>
          <w:gridAfter w:val="1"/>
          <w:wAfter w:w="5275" w:type="dxa"/>
          <w:trHeight w:val="439"/>
        </w:trPr>
        <w:tc>
          <w:tcPr>
            <w:tcW w:w="5615" w:type="dxa"/>
            <w:tcBorders>
              <w:top w:val="nil"/>
              <w:left w:val="nil"/>
              <w:bottom w:val="nil"/>
              <w:right w:val="nil"/>
            </w:tcBorders>
            <w:shd w:val="clear" w:color="auto" w:fill="auto"/>
            <w:noWrap/>
            <w:vAlign w:val="bottom"/>
            <w:hideMark/>
          </w:tcPr>
          <w:p w14:paraId="694255F2" w14:textId="01E8D82C" w:rsidR="00520B46" w:rsidRPr="00520B46" w:rsidRDefault="00520B46" w:rsidP="00C46FC1">
            <w:pPr>
              <w:spacing w:after="120" w:line="240" w:lineRule="auto"/>
              <w:ind w:left="-101"/>
              <w:rPr>
                <w:rFonts w:ascii="Century Gothic" w:eastAsia="Times New Roman" w:hAnsi="Century Gothic" w:cs="Times New Roman"/>
                <w:b/>
                <w:bCs/>
                <w:color w:val="595959"/>
                <w:kern w:val="0"/>
                <w14:ligatures w14:val="none"/>
              </w:rPr>
            </w:pPr>
            <w:r>
              <w:rPr>
                <w:rFonts w:ascii="Century Gothic" w:eastAsia="Times New Roman" w:hAnsi="Century Gothic" w:cs="Times New Roman"/>
                <w:b/>
                <w:bCs/>
                <w:color w:val="595959"/>
                <w:kern w:val="0"/>
                <w14:ligatures w14:val="none"/>
              </w:rPr>
              <w:t>Requirements</w:t>
            </w:r>
          </w:p>
        </w:tc>
      </w:tr>
      <w:tr w:rsidR="00520B46" w:rsidRPr="00520B46" w14:paraId="02D99081" w14:textId="77777777" w:rsidTr="00520B46">
        <w:trPr>
          <w:trHeight w:val="2195"/>
        </w:trPr>
        <w:tc>
          <w:tcPr>
            <w:tcW w:w="10890" w:type="dxa"/>
            <w:gridSpan w:val="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2D780A55" w14:textId="14602778" w:rsidR="00DF2285" w:rsidRPr="00716D33" w:rsidRDefault="00DF2285" w:rsidP="00DF2285">
            <w:pPr>
              <w:spacing w:after="0" w:line="240" w:lineRule="auto"/>
              <w:rPr>
                <w:rFonts w:ascii="Century Gothic" w:eastAsia="Times New Roman" w:hAnsi="Century Gothic" w:cs="Times New Roman"/>
                <w:b/>
                <w:bCs/>
                <w:color w:val="595959"/>
                <w:kern w:val="0"/>
                <w:sz w:val="20"/>
                <w:szCs w:val="20"/>
                <w14:ligatures w14:val="none"/>
              </w:rPr>
            </w:pPr>
            <w:r w:rsidRPr="00716D33">
              <w:rPr>
                <w:rFonts w:ascii="Century Gothic" w:eastAsia="Times New Roman" w:hAnsi="Century Gothic" w:cs="Times New Roman"/>
                <w:b/>
                <w:bCs/>
                <w:color w:val="595959"/>
                <w:kern w:val="0"/>
                <w:sz w:val="20"/>
                <w:szCs w:val="20"/>
                <w14:ligatures w14:val="none"/>
              </w:rPr>
              <w:t xml:space="preserve">Bidder </w:t>
            </w:r>
            <w:r w:rsidR="008A365B">
              <w:rPr>
                <w:rFonts w:ascii="Century Gothic" w:eastAsia="Times New Roman" w:hAnsi="Century Gothic" w:cs="Times New Roman"/>
                <w:b/>
                <w:bCs/>
                <w:color w:val="595959"/>
                <w:kern w:val="0"/>
                <w:sz w:val="20"/>
                <w:szCs w:val="20"/>
                <w14:ligatures w14:val="none"/>
              </w:rPr>
              <w:t>q</w:t>
            </w:r>
            <w:r w:rsidRPr="00716D33">
              <w:rPr>
                <w:rFonts w:ascii="Century Gothic" w:eastAsia="Times New Roman" w:hAnsi="Century Gothic" w:cs="Times New Roman"/>
                <w:b/>
                <w:bCs/>
                <w:color w:val="595959"/>
                <w:kern w:val="0"/>
                <w:sz w:val="20"/>
                <w:szCs w:val="20"/>
                <w14:ligatures w14:val="none"/>
              </w:rPr>
              <w:t>ualifications</w:t>
            </w:r>
          </w:p>
          <w:p w14:paraId="713117BF" w14:textId="177BD899" w:rsidR="00DF2285" w:rsidRPr="00DF2285" w:rsidRDefault="00DF2285" w:rsidP="00DF2285">
            <w:pPr>
              <w:pStyle w:val="ListParagraph"/>
              <w:numPr>
                <w:ilvl w:val="0"/>
                <w:numId w:val="6"/>
              </w:numPr>
              <w:spacing w:after="0" w:line="240" w:lineRule="auto"/>
              <w:rPr>
                <w:rFonts w:ascii="Century Gothic" w:eastAsia="Times New Roman" w:hAnsi="Century Gothic" w:cs="Times New Roman"/>
                <w:color w:val="595959"/>
                <w:kern w:val="0"/>
                <w:sz w:val="20"/>
                <w:szCs w:val="20"/>
                <w14:ligatures w14:val="none"/>
              </w:rPr>
            </w:pPr>
            <w:r w:rsidRPr="00DF2285">
              <w:rPr>
                <w:rFonts w:ascii="Century Gothic" w:eastAsia="Times New Roman" w:hAnsi="Century Gothic" w:cs="Times New Roman"/>
                <w:color w:val="595959"/>
                <w:kern w:val="0"/>
                <w:sz w:val="20"/>
                <w:szCs w:val="20"/>
                <w14:ligatures w14:val="none"/>
              </w:rPr>
              <w:t>Proven experience in turbine upgrade and modernization projects, particularly in the aerospace industry</w:t>
            </w:r>
          </w:p>
          <w:p w14:paraId="0368F56C" w14:textId="67D722B0" w:rsidR="00DF2285" w:rsidRPr="00DF2285" w:rsidRDefault="00DF2285" w:rsidP="00DF2285">
            <w:pPr>
              <w:pStyle w:val="ListParagraph"/>
              <w:numPr>
                <w:ilvl w:val="0"/>
                <w:numId w:val="6"/>
              </w:numPr>
              <w:spacing w:after="0" w:line="240" w:lineRule="auto"/>
              <w:rPr>
                <w:rFonts w:ascii="Century Gothic" w:eastAsia="Times New Roman" w:hAnsi="Century Gothic" w:cs="Times New Roman"/>
                <w:color w:val="595959"/>
                <w:kern w:val="0"/>
                <w:sz w:val="20"/>
                <w:szCs w:val="20"/>
                <w14:ligatures w14:val="none"/>
              </w:rPr>
            </w:pPr>
            <w:r w:rsidRPr="00DF2285">
              <w:rPr>
                <w:rFonts w:ascii="Century Gothic" w:eastAsia="Times New Roman" w:hAnsi="Century Gothic" w:cs="Times New Roman"/>
                <w:color w:val="595959"/>
                <w:kern w:val="0"/>
                <w:sz w:val="20"/>
                <w:szCs w:val="20"/>
                <w14:ligatures w14:val="none"/>
              </w:rPr>
              <w:t>Minimum of 10 years</w:t>
            </w:r>
            <w:r w:rsidR="008A365B">
              <w:rPr>
                <w:rFonts w:ascii="Century Gothic" w:eastAsia="Times New Roman" w:hAnsi="Century Gothic" w:cs="Times New Roman"/>
                <w:color w:val="595959"/>
                <w:kern w:val="0"/>
                <w:sz w:val="20"/>
                <w:szCs w:val="20"/>
                <w14:ligatures w14:val="none"/>
              </w:rPr>
              <w:t>’</w:t>
            </w:r>
            <w:r w:rsidRPr="00DF2285">
              <w:rPr>
                <w:rFonts w:ascii="Century Gothic" w:eastAsia="Times New Roman" w:hAnsi="Century Gothic" w:cs="Times New Roman"/>
                <w:color w:val="595959"/>
                <w:kern w:val="0"/>
                <w:sz w:val="20"/>
                <w:szCs w:val="20"/>
                <w14:ligatures w14:val="none"/>
              </w:rPr>
              <w:t xml:space="preserve"> experience in engineering and implementing turbine technologies</w:t>
            </w:r>
          </w:p>
          <w:p w14:paraId="6C9BED99" w14:textId="435A9D12" w:rsidR="00DF2285" w:rsidRPr="00DF2285" w:rsidRDefault="00DF2285" w:rsidP="00DF2285">
            <w:pPr>
              <w:pStyle w:val="ListParagraph"/>
              <w:numPr>
                <w:ilvl w:val="0"/>
                <w:numId w:val="6"/>
              </w:numPr>
              <w:spacing w:after="0" w:line="240" w:lineRule="auto"/>
              <w:rPr>
                <w:rFonts w:ascii="Century Gothic" w:eastAsia="Times New Roman" w:hAnsi="Century Gothic" w:cs="Times New Roman"/>
                <w:color w:val="595959"/>
                <w:kern w:val="0"/>
                <w:sz w:val="20"/>
                <w:szCs w:val="20"/>
                <w14:ligatures w14:val="none"/>
              </w:rPr>
            </w:pPr>
            <w:r w:rsidRPr="00DF2285">
              <w:rPr>
                <w:rFonts w:ascii="Century Gothic" w:eastAsia="Times New Roman" w:hAnsi="Century Gothic" w:cs="Times New Roman"/>
                <w:color w:val="595959"/>
                <w:kern w:val="0"/>
                <w:sz w:val="20"/>
                <w:szCs w:val="20"/>
                <w14:ligatures w14:val="none"/>
              </w:rPr>
              <w:t>Demonstrated financial stability and capability to manage a project of this scale</w:t>
            </w:r>
          </w:p>
          <w:p w14:paraId="02704E7E" w14:textId="275895C7" w:rsidR="00DF2285" w:rsidRPr="00716D33" w:rsidRDefault="00DF2285" w:rsidP="00DF2285">
            <w:pPr>
              <w:spacing w:after="0" w:line="240" w:lineRule="auto"/>
              <w:rPr>
                <w:rFonts w:ascii="Century Gothic" w:eastAsia="Times New Roman" w:hAnsi="Century Gothic" w:cs="Times New Roman"/>
                <w:b/>
                <w:bCs/>
                <w:color w:val="595959"/>
                <w:kern w:val="0"/>
                <w:sz w:val="20"/>
                <w:szCs w:val="20"/>
                <w14:ligatures w14:val="none"/>
              </w:rPr>
            </w:pPr>
            <w:r w:rsidRPr="00716D33">
              <w:rPr>
                <w:rFonts w:ascii="Century Gothic" w:eastAsia="Times New Roman" w:hAnsi="Century Gothic" w:cs="Times New Roman"/>
                <w:b/>
                <w:bCs/>
                <w:color w:val="595959"/>
                <w:kern w:val="0"/>
                <w:sz w:val="20"/>
                <w:szCs w:val="20"/>
                <w14:ligatures w14:val="none"/>
              </w:rPr>
              <w:t xml:space="preserve">Technical </w:t>
            </w:r>
            <w:r w:rsidR="008A365B">
              <w:rPr>
                <w:rFonts w:ascii="Century Gothic" w:eastAsia="Times New Roman" w:hAnsi="Century Gothic" w:cs="Times New Roman"/>
                <w:b/>
                <w:bCs/>
                <w:color w:val="595959"/>
                <w:kern w:val="0"/>
                <w:sz w:val="20"/>
                <w:szCs w:val="20"/>
                <w14:ligatures w14:val="none"/>
              </w:rPr>
              <w:t>e</w:t>
            </w:r>
            <w:r w:rsidRPr="00716D33">
              <w:rPr>
                <w:rFonts w:ascii="Century Gothic" w:eastAsia="Times New Roman" w:hAnsi="Century Gothic" w:cs="Times New Roman"/>
                <w:b/>
                <w:bCs/>
                <w:color w:val="595959"/>
                <w:kern w:val="0"/>
                <w:sz w:val="20"/>
                <w:szCs w:val="20"/>
                <w14:ligatures w14:val="none"/>
              </w:rPr>
              <w:t>xpertise</w:t>
            </w:r>
          </w:p>
          <w:p w14:paraId="297FF8AA" w14:textId="0C76B8E8" w:rsidR="00DF2285" w:rsidRPr="00DF2285" w:rsidRDefault="00DF2285" w:rsidP="00DF2285">
            <w:pPr>
              <w:pStyle w:val="ListParagraph"/>
              <w:numPr>
                <w:ilvl w:val="0"/>
                <w:numId w:val="7"/>
              </w:numPr>
              <w:spacing w:after="0" w:line="240" w:lineRule="auto"/>
              <w:rPr>
                <w:rFonts w:ascii="Century Gothic" w:eastAsia="Times New Roman" w:hAnsi="Century Gothic" w:cs="Times New Roman"/>
                <w:color w:val="595959"/>
                <w:kern w:val="0"/>
                <w:sz w:val="20"/>
                <w:szCs w:val="20"/>
                <w14:ligatures w14:val="none"/>
              </w:rPr>
            </w:pPr>
            <w:r w:rsidRPr="00DF2285">
              <w:rPr>
                <w:rFonts w:ascii="Century Gothic" w:eastAsia="Times New Roman" w:hAnsi="Century Gothic" w:cs="Times New Roman"/>
                <w:color w:val="595959"/>
                <w:kern w:val="0"/>
                <w:sz w:val="20"/>
                <w:szCs w:val="20"/>
                <w14:ligatures w14:val="none"/>
              </w:rPr>
              <w:t>In-depth knowledge of turbine systems and advanced engineering techniques</w:t>
            </w:r>
          </w:p>
          <w:p w14:paraId="2D7350C7" w14:textId="41A045F1" w:rsidR="00DF2285" w:rsidRPr="00DF2285" w:rsidRDefault="00DF2285" w:rsidP="00DF2285">
            <w:pPr>
              <w:pStyle w:val="ListParagraph"/>
              <w:numPr>
                <w:ilvl w:val="0"/>
                <w:numId w:val="7"/>
              </w:numPr>
              <w:spacing w:after="0" w:line="240" w:lineRule="auto"/>
              <w:rPr>
                <w:rFonts w:ascii="Century Gothic" w:eastAsia="Times New Roman" w:hAnsi="Century Gothic" w:cs="Times New Roman"/>
                <w:color w:val="595959"/>
                <w:kern w:val="0"/>
                <w:sz w:val="20"/>
                <w:szCs w:val="20"/>
                <w14:ligatures w14:val="none"/>
              </w:rPr>
            </w:pPr>
            <w:r w:rsidRPr="00DF2285">
              <w:rPr>
                <w:rFonts w:ascii="Century Gothic" w:eastAsia="Times New Roman" w:hAnsi="Century Gothic" w:cs="Times New Roman"/>
                <w:color w:val="595959"/>
                <w:kern w:val="0"/>
                <w:sz w:val="20"/>
                <w:szCs w:val="20"/>
                <w14:ligatures w14:val="none"/>
              </w:rPr>
              <w:t>Access to cutting-edge technology and tools for turbine assessment, design, and integration</w:t>
            </w:r>
          </w:p>
          <w:p w14:paraId="3BEEA38E" w14:textId="3CA80817" w:rsidR="00DF2285" w:rsidRPr="00DF2285" w:rsidRDefault="00DF2285" w:rsidP="00DF2285">
            <w:pPr>
              <w:pStyle w:val="ListParagraph"/>
              <w:numPr>
                <w:ilvl w:val="0"/>
                <w:numId w:val="7"/>
              </w:numPr>
              <w:spacing w:after="0" w:line="240" w:lineRule="auto"/>
              <w:rPr>
                <w:rFonts w:ascii="Century Gothic" w:eastAsia="Times New Roman" w:hAnsi="Century Gothic" w:cs="Times New Roman"/>
                <w:color w:val="595959"/>
                <w:kern w:val="0"/>
                <w:sz w:val="20"/>
                <w:szCs w:val="20"/>
                <w14:ligatures w14:val="none"/>
              </w:rPr>
            </w:pPr>
            <w:r w:rsidRPr="00DF2285">
              <w:rPr>
                <w:rFonts w:ascii="Century Gothic" w:eastAsia="Times New Roman" w:hAnsi="Century Gothic" w:cs="Times New Roman"/>
                <w:color w:val="595959"/>
                <w:kern w:val="0"/>
                <w:sz w:val="20"/>
                <w:szCs w:val="20"/>
                <w14:ligatures w14:val="none"/>
              </w:rPr>
              <w:t>Skilled workforce with experience in turbine upgrades and aerospace industry standards</w:t>
            </w:r>
          </w:p>
          <w:p w14:paraId="6251B16E" w14:textId="01774FD5" w:rsidR="00DF2285" w:rsidRPr="00716D33" w:rsidRDefault="00DF2285" w:rsidP="00DF2285">
            <w:pPr>
              <w:spacing w:after="0" w:line="240" w:lineRule="auto"/>
              <w:rPr>
                <w:rFonts w:ascii="Century Gothic" w:eastAsia="Times New Roman" w:hAnsi="Century Gothic" w:cs="Times New Roman"/>
                <w:b/>
                <w:bCs/>
                <w:color w:val="595959"/>
                <w:kern w:val="0"/>
                <w:sz w:val="20"/>
                <w:szCs w:val="20"/>
                <w14:ligatures w14:val="none"/>
              </w:rPr>
            </w:pPr>
            <w:r w:rsidRPr="00716D33">
              <w:rPr>
                <w:rFonts w:ascii="Century Gothic" w:eastAsia="Times New Roman" w:hAnsi="Century Gothic" w:cs="Times New Roman"/>
                <w:b/>
                <w:bCs/>
                <w:color w:val="595959"/>
                <w:kern w:val="0"/>
                <w:sz w:val="20"/>
                <w:szCs w:val="20"/>
                <w14:ligatures w14:val="none"/>
              </w:rPr>
              <w:t xml:space="preserve">Project </w:t>
            </w:r>
            <w:r w:rsidR="008A365B">
              <w:rPr>
                <w:rFonts w:ascii="Century Gothic" w:eastAsia="Times New Roman" w:hAnsi="Century Gothic" w:cs="Times New Roman"/>
                <w:b/>
                <w:bCs/>
                <w:color w:val="595959"/>
                <w:kern w:val="0"/>
                <w:sz w:val="20"/>
                <w:szCs w:val="20"/>
                <w14:ligatures w14:val="none"/>
              </w:rPr>
              <w:t>m</w:t>
            </w:r>
            <w:r w:rsidRPr="00716D33">
              <w:rPr>
                <w:rFonts w:ascii="Century Gothic" w:eastAsia="Times New Roman" w:hAnsi="Century Gothic" w:cs="Times New Roman"/>
                <w:b/>
                <w:bCs/>
                <w:color w:val="595959"/>
                <w:kern w:val="0"/>
                <w:sz w:val="20"/>
                <w:szCs w:val="20"/>
                <w14:ligatures w14:val="none"/>
              </w:rPr>
              <w:t>anagement</w:t>
            </w:r>
          </w:p>
          <w:p w14:paraId="7310B5C1" w14:textId="593E44BE" w:rsidR="00DF2285" w:rsidRPr="00DF2285" w:rsidRDefault="00DF2285" w:rsidP="00DF2285">
            <w:pPr>
              <w:pStyle w:val="ListParagraph"/>
              <w:numPr>
                <w:ilvl w:val="0"/>
                <w:numId w:val="8"/>
              </w:numPr>
              <w:spacing w:after="0" w:line="240" w:lineRule="auto"/>
              <w:rPr>
                <w:rFonts w:ascii="Century Gothic" w:eastAsia="Times New Roman" w:hAnsi="Century Gothic" w:cs="Times New Roman"/>
                <w:color w:val="595959"/>
                <w:kern w:val="0"/>
                <w:sz w:val="20"/>
                <w:szCs w:val="20"/>
                <w14:ligatures w14:val="none"/>
              </w:rPr>
            </w:pPr>
            <w:r w:rsidRPr="00DF2285">
              <w:rPr>
                <w:rFonts w:ascii="Century Gothic" w:eastAsia="Times New Roman" w:hAnsi="Century Gothic" w:cs="Times New Roman"/>
                <w:color w:val="595959"/>
                <w:kern w:val="0"/>
                <w:sz w:val="20"/>
                <w:szCs w:val="20"/>
                <w14:ligatures w14:val="none"/>
              </w:rPr>
              <w:t>Detailed project plan outlining timelines, milestones, and deliverables specific to turbine upgrades</w:t>
            </w:r>
          </w:p>
          <w:p w14:paraId="6319A36C" w14:textId="44E006DD" w:rsidR="00DF2285" w:rsidRPr="00DF2285" w:rsidRDefault="00DF2285" w:rsidP="00DF2285">
            <w:pPr>
              <w:pStyle w:val="ListParagraph"/>
              <w:numPr>
                <w:ilvl w:val="0"/>
                <w:numId w:val="8"/>
              </w:numPr>
              <w:spacing w:after="0" w:line="240" w:lineRule="auto"/>
              <w:rPr>
                <w:rFonts w:ascii="Century Gothic" w:eastAsia="Times New Roman" w:hAnsi="Century Gothic" w:cs="Times New Roman"/>
                <w:color w:val="595959"/>
                <w:kern w:val="0"/>
                <w:sz w:val="20"/>
                <w:szCs w:val="20"/>
                <w14:ligatures w14:val="none"/>
              </w:rPr>
            </w:pPr>
            <w:r w:rsidRPr="00DF2285">
              <w:rPr>
                <w:rFonts w:ascii="Century Gothic" w:eastAsia="Times New Roman" w:hAnsi="Century Gothic" w:cs="Times New Roman"/>
                <w:color w:val="595959"/>
                <w:kern w:val="0"/>
                <w:sz w:val="20"/>
                <w:szCs w:val="20"/>
                <w14:ligatures w14:val="none"/>
              </w:rPr>
              <w:t>Use of industry-standard project management methodologies to ensure project success</w:t>
            </w:r>
          </w:p>
          <w:p w14:paraId="699F5F3E" w14:textId="10D8D452" w:rsidR="00DF2285" w:rsidRPr="00DF2285" w:rsidRDefault="00DF2285" w:rsidP="00DF2285">
            <w:pPr>
              <w:pStyle w:val="ListParagraph"/>
              <w:numPr>
                <w:ilvl w:val="0"/>
                <w:numId w:val="8"/>
              </w:numPr>
              <w:spacing w:after="0" w:line="240" w:lineRule="auto"/>
              <w:rPr>
                <w:rFonts w:ascii="Century Gothic" w:eastAsia="Times New Roman" w:hAnsi="Century Gothic" w:cs="Times New Roman"/>
                <w:color w:val="595959"/>
                <w:kern w:val="0"/>
                <w:sz w:val="20"/>
                <w:szCs w:val="20"/>
                <w14:ligatures w14:val="none"/>
              </w:rPr>
            </w:pPr>
            <w:r w:rsidRPr="00DF2285">
              <w:rPr>
                <w:rFonts w:ascii="Century Gothic" w:eastAsia="Times New Roman" w:hAnsi="Century Gothic" w:cs="Times New Roman"/>
                <w:color w:val="595959"/>
                <w:kern w:val="0"/>
                <w:sz w:val="20"/>
                <w:szCs w:val="20"/>
                <w14:ligatures w14:val="none"/>
              </w:rPr>
              <w:t>Experienced project manager with a proven track record of managing large-scale turbine upgrade projects</w:t>
            </w:r>
          </w:p>
          <w:p w14:paraId="35C4F54F" w14:textId="25BA4583" w:rsidR="00DF2285" w:rsidRPr="00716D33" w:rsidRDefault="00DF2285" w:rsidP="00DF2285">
            <w:pPr>
              <w:spacing w:after="0" w:line="240" w:lineRule="auto"/>
              <w:rPr>
                <w:rFonts w:ascii="Century Gothic" w:eastAsia="Times New Roman" w:hAnsi="Century Gothic" w:cs="Times New Roman"/>
                <w:b/>
                <w:bCs/>
                <w:color w:val="595959"/>
                <w:kern w:val="0"/>
                <w:sz w:val="20"/>
                <w:szCs w:val="20"/>
                <w14:ligatures w14:val="none"/>
              </w:rPr>
            </w:pPr>
            <w:r w:rsidRPr="00716D33">
              <w:rPr>
                <w:rFonts w:ascii="Century Gothic" w:eastAsia="Times New Roman" w:hAnsi="Century Gothic" w:cs="Times New Roman"/>
                <w:b/>
                <w:bCs/>
                <w:color w:val="595959"/>
                <w:kern w:val="0"/>
                <w:sz w:val="20"/>
                <w:szCs w:val="20"/>
                <w14:ligatures w14:val="none"/>
              </w:rPr>
              <w:t xml:space="preserve">Quality </w:t>
            </w:r>
            <w:r w:rsidR="00064CFF">
              <w:rPr>
                <w:rFonts w:ascii="Century Gothic" w:eastAsia="Times New Roman" w:hAnsi="Century Gothic" w:cs="Times New Roman"/>
                <w:b/>
                <w:bCs/>
                <w:color w:val="595959"/>
                <w:kern w:val="0"/>
                <w:sz w:val="20"/>
                <w:szCs w:val="20"/>
                <w14:ligatures w14:val="none"/>
              </w:rPr>
              <w:t>a</w:t>
            </w:r>
            <w:r w:rsidRPr="00716D33">
              <w:rPr>
                <w:rFonts w:ascii="Century Gothic" w:eastAsia="Times New Roman" w:hAnsi="Century Gothic" w:cs="Times New Roman"/>
                <w:b/>
                <w:bCs/>
                <w:color w:val="595959"/>
                <w:kern w:val="0"/>
                <w:sz w:val="20"/>
                <w:szCs w:val="20"/>
                <w14:ligatures w14:val="none"/>
              </w:rPr>
              <w:t>ssurance</w:t>
            </w:r>
          </w:p>
          <w:p w14:paraId="6003A852" w14:textId="76097965" w:rsidR="00DF2285" w:rsidRPr="00DF2285" w:rsidRDefault="00DF2285" w:rsidP="00DF2285">
            <w:pPr>
              <w:pStyle w:val="ListParagraph"/>
              <w:numPr>
                <w:ilvl w:val="0"/>
                <w:numId w:val="9"/>
              </w:numPr>
              <w:spacing w:after="0" w:line="240" w:lineRule="auto"/>
              <w:rPr>
                <w:rFonts w:ascii="Century Gothic" w:eastAsia="Times New Roman" w:hAnsi="Century Gothic" w:cs="Times New Roman"/>
                <w:color w:val="595959"/>
                <w:kern w:val="0"/>
                <w:sz w:val="20"/>
                <w:szCs w:val="20"/>
                <w14:ligatures w14:val="none"/>
              </w:rPr>
            </w:pPr>
            <w:r w:rsidRPr="00DF2285">
              <w:rPr>
                <w:rFonts w:ascii="Century Gothic" w:eastAsia="Times New Roman" w:hAnsi="Century Gothic" w:cs="Times New Roman"/>
                <w:color w:val="595959"/>
                <w:kern w:val="0"/>
                <w:sz w:val="20"/>
                <w:szCs w:val="20"/>
                <w14:ligatures w14:val="none"/>
              </w:rPr>
              <w:t>Implementation of a robust quality management system to ensure all upgrades meet standards and industry requirements</w:t>
            </w:r>
          </w:p>
          <w:p w14:paraId="52863CDB" w14:textId="64830A7B" w:rsidR="00520B46" w:rsidRPr="00DF2285" w:rsidRDefault="00DF2285" w:rsidP="00DF2285">
            <w:pPr>
              <w:pStyle w:val="ListParagraph"/>
              <w:numPr>
                <w:ilvl w:val="0"/>
                <w:numId w:val="9"/>
              </w:numPr>
              <w:spacing w:after="0" w:line="240" w:lineRule="auto"/>
              <w:rPr>
                <w:rFonts w:ascii="Century Gothic" w:eastAsia="Times New Roman" w:hAnsi="Century Gothic" w:cs="Times New Roman"/>
                <w:color w:val="000000"/>
                <w:kern w:val="0"/>
                <w:sz w:val="20"/>
                <w:szCs w:val="20"/>
                <w14:ligatures w14:val="none"/>
              </w:rPr>
            </w:pPr>
            <w:r w:rsidRPr="00DF2285">
              <w:rPr>
                <w:rFonts w:ascii="Century Gothic" w:eastAsia="Times New Roman" w:hAnsi="Century Gothic" w:cs="Times New Roman"/>
                <w:color w:val="595959"/>
                <w:kern w:val="0"/>
                <w:sz w:val="20"/>
                <w:szCs w:val="20"/>
                <w14:ligatures w14:val="none"/>
              </w:rPr>
              <w:t>Regular inspections and testing of upgraded components to maintain the highest level of quality and performance</w:t>
            </w:r>
          </w:p>
        </w:tc>
      </w:tr>
    </w:tbl>
    <w:p w14:paraId="2B39F395" w14:textId="53A5C622" w:rsidR="00520B46" w:rsidRDefault="00520B46">
      <w:pPr>
        <w:rPr>
          <w:rFonts w:ascii="Century Gothic" w:hAnsi="Century Gothic"/>
          <w:color w:val="595959" w:themeColor="text1" w:themeTint="A6"/>
        </w:rPr>
      </w:pPr>
    </w:p>
    <w:p w14:paraId="300F3D0C" w14:textId="03559E04" w:rsidR="00520B46" w:rsidRDefault="00520B46">
      <w:pPr>
        <w:rPr>
          <w:rFonts w:ascii="Century Gothic" w:eastAsia="Times New Roman" w:hAnsi="Century Gothic" w:cs="Times New Roman"/>
          <w:color w:val="595959"/>
          <w:kern w:val="0"/>
          <w:sz w:val="30"/>
          <w:szCs w:val="30"/>
          <w14:ligatures w14:val="none"/>
        </w:rPr>
      </w:pPr>
      <w:r>
        <w:rPr>
          <w:rFonts w:ascii="Century Gothic" w:eastAsia="Times New Roman" w:hAnsi="Century Gothic" w:cs="Times New Roman"/>
          <w:color w:val="595959"/>
          <w:kern w:val="0"/>
          <w:sz w:val="30"/>
          <w:szCs w:val="30"/>
          <w14:ligatures w14:val="none"/>
        </w:rPr>
        <w:lastRenderedPageBreak/>
        <w:t>PRICING</w:t>
      </w:r>
    </w:p>
    <w:tbl>
      <w:tblPr>
        <w:tblW w:w="10998" w:type="dxa"/>
        <w:tblInd w:w="-113" w:type="dxa"/>
        <w:tblLook w:val="04A0" w:firstRow="1" w:lastRow="0" w:firstColumn="1" w:lastColumn="0" w:noHBand="0" w:noVBand="1"/>
      </w:tblPr>
      <w:tblGrid>
        <w:gridCol w:w="113"/>
        <w:gridCol w:w="1030"/>
        <w:gridCol w:w="1214"/>
        <w:gridCol w:w="1081"/>
        <w:gridCol w:w="990"/>
        <w:gridCol w:w="914"/>
        <w:gridCol w:w="166"/>
        <w:gridCol w:w="1080"/>
        <w:gridCol w:w="1080"/>
        <w:gridCol w:w="1440"/>
        <w:gridCol w:w="1736"/>
        <w:gridCol w:w="154"/>
      </w:tblGrid>
      <w:tr w:rsidR="00520B46" w:rsidRPr="00520B46" w14:paraId="5829A89B" w14:textId="77777777" w:rsidTr="00520B46">
        <w:trPr>
          <w:gridBefore w:val="1"/>
          <w:gridAfter w:val="1"/>
          <w:wBefore w:w="113" w:type="dxa"/>
          <w:wAfter w:w="154" w:type="dxa"/>
          <w:trHeight w:val="900"/>
        </w:trPr>
        <w:tc>
          <w:tcPr>
            <w:tcW w:w="1030" w:type="dxa"/>
            <w:tcBorders>
              <w:top w:val="single" w:sz="4" w:space="0" w:color="BFBFBF"/>
              <w:left w:val="single" w:sz="4" w:space="0" w:color="BFBFBF"/>
              <w:bottom w:val="single" w:sz="4" w:space="0" w:color="BFBFBF"/>
              <w:right w:val="single" w:sz="4" w:space="0" w:color="BFBFBF"/>
            </w:tcBorders>
            <w:shd w:val="clear" w:color="000000" w:fill="FAF8CA"/>
            <w:vAlign w:val="center"/>
            <w:hideMark/>
          </w:tcPr>
          <w:p w14:paraId="530507FF" w14:textId="6379A3CD"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PRODUCT NO.</w:t>
            </w:r>
          </w:p>
        </w:tc>
        <w:tc>
          <w:tcPr>
            <w:tcW w:w="1214" w:type="dxa"/>
            <w:tcBorders>
              <w:top w:val="single" w:sz="4" w:space="0" w:color="BFBFBF"/>
              <w:left w:val="nil"/>
              <w:bottom w:val="single" w:sz="4" w:space="0" w:color="BFBFBF"/>
              <w:right w:val="single" w:sz="4" w:space="0" w:color="BFBFBF"/>
            </w:tcBorders>
            <w:shd w:val="clear" w:color="000000" w:fill="FAF8CA"/>
            <w:vAlign w:val="center"/>
            <w:hideMark/>
          </w:tcPr>
          <w:p w14:paraId="0310B0FC"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QUANTITY</w:t>
            </w:r>
          </w:p>
        </w:tc>
        <w:tc>
          <w:tcPr>
            <w:tcW w:w="1081" w:type="dxa"/>
            <w:tcBorders>
              <w:top w:val="single" w:sz="4" w:space="0" w:color="BFBFBF"/>
              <w:left w:val="nil"/>
              <w:bottom w:val="single" w:sz="4" w:space="0" w:color="BFBFBF"/>
              <w:right w:val="single" w:sz="4" w:space="0" w:color="BFBFBF"/>
            </w:tcBorders>
            <w:shd w:val="clear" w:color="000000" w:fill="FAF8CA"/>
            <w:vAlign w:val="center"/>
            <w:hideMark/>
          </w:tcPr>
          <w:p w14:paraId="326263E0"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WIDTH</w:t>
            </w:r>
          </w:p>
        </w:tc>
        <w:tc>
          <w:tcPr>
            <w:tcW w:w="990" w:type="dxa"/>
            <w:tcBorders>
              <w:top w:val="single" w:sz="4" w:space="0" w:color="BFBFBF"/>
              <w:left w:val="nil"/>
              <w:bottom w:val="single" w:sz="4" w:space="0" w:color="BFBFBF"/>
              <w:right w:val="single" w:sz="4" w:space="0" w:color="BFBFBF"/>
            </w:tcBorders>
            <w:shd w:val="clear" w:color="000000" w:fill="FAF8CA"/>
            <w:vAlign w:val="center"/>
            <w:hideMark/>
          </w:tcPr>
          <w:p w14:paraId="039E684A"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LENGTH</w:t>
            </w:r>
          </w:p>
        </w:tc>
        <w:tc>
          <w:tcPr>
            <w:tcW w:w="1080" w:type="dxa"/>
            <w:gridSpan w:val="2"/>
            <w:tcBorders>
              <w:top w:val="single" w:sz="4" w:space="0" w:color="BFBFBF"/>
              <w:left w:val="nil"/>
              <w:bottom w:val="single" w:sz="4" w:space="0" w:color="BFBFBF"/>
              <w:right w:val="single" w:sz="4" w:space="0" w:color="BFBFBF"/>
            </w:tcBorders>
            <w:shd w:val="clear" w:color="000000" w:fill="FAF8CA"/>
            <w:vAlign w:val="center"/>
            <w:hideMark/>
          </w:tcPr>
          <w:p w14:paraId="6F13962D"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HEIGHT</w:t>
            </w:r>
          </w:p>
        </w:tc>
        <w:tc>
          <w:tcPr>
            <w:tcW w:w="1080" w:type="dxa"/>
            <w:tcBorders>
              <w:top w:val="single" w:sz="4" w:space="0" w:color="BFBFBF"/>
              <w:left w:val="nil"/>
              <w:bottom w:val="single" w:sz="4" w:space="0" w:color="BFBFBF"/>
              <w:right w:val="single" w:sz="4" w:space="0" w:color="BFBFBF"/>
            </w:tcBorders>
            <w:shd w:val="clear" w:color="000000" w:fill="FAF8CA"/>
            <w:vAlign w:val="center"/>
            <w:hideMark/>
          </w:tcPr>
          <w:p w14:paraId="5D753E7F"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WEIGHT</w:t>
            </w:r>
          </w:p>
        </w:tc>
        <w:tc>
          <w:tcPr>
            <w:tcW w:w="1080" w:type="dxa"/>
            <w:tcBorders>
              <w:top w:val="single" w:sz="4" w:space="0" w:color="BFBFBF"/>
              <w:left w:val="nil"/>
              <w:bottom w:val="single" w:sz="4" w:space="0" w:color="BFBFBF"/>
              <w:right w:val="single" w:sz="4" w:space="0" w:color="BFBFBF"/>
            </w:tcBorders>
            <w:shd w:val="clear" w:color="000000" w:fill="FAF8CA"/>
            <w:vAlign w:val="center"/>
            <w:hideMark/>
          </w:tcPr>
          <w:p w14:paraId="75EB7B9B" w14:textId="25966DF0" w:rsidR="00520B46" w:rsidRPr="00520B46" w:rsidRDefault="00C05F0F" w:rsidP="00520B46">
            <w:pPr>
              <w:spacing w:after="0" w:line="240" w:lineRule="auto"/>
              <w:jc w:val="center"/>
              <w:rPr>
                <w:rFonts w:ascii="Century Gothic" w:eastAsia="Times New Roman" w:hAnsi="Century Gothic" w:cs="Times New Roman"/>
                <w:b/>
                <w:bCs/>
                <w:color w:val="595959"/>
                <w:kern w:val="0"/>
                <w:sz w:val="18"/>
                <w:szCs w:val="18"/>
                <w14:ligatures w14:val="none"/>
              </w:rPr>
            </w:pPr>
            <w:r>
              <w:rPr>
                <w:rFonts w:ascii="Century Gothic" w:eastAsia="Times New Roman" w:hAnsi="Century Gothic" w:cs="Times New Roman"/>
                <w:b/>
                <w:bCs/>
                <w:color w:val="595959"/>
                <w:kern w:val="0"/>
                <w:sz w:val="18"/>
                <w:szCs w:val="18"/>
                <w14:ligatures w14:val="none"/>
              </w:rPr>
              <w:t>ITEM NAME</w:t>
            </w:r>
          </w:p>
        </w:tc>
        <w:tc>
          <w:tcPr>
            <w:tcW w:w="1440" w:type="dxa"/>
            <w:tcBorders>
              <w:top w:val="single" w:sz="4" w:space="0" w:color="BFBFBF"/>
              <w:left w:val="nil"/>
              <w:bottom w:val="single" w:sz="4" w:space="0" w:color="BFBFBF"/>
              <w:right w:val="single" w:sz="4" w:space="0" w:color="BFBFBF"/>
            </w:tcBorders>
            <w:shd w:val="clear" w:color="000000" w:fill="FAF8CA"/>
            <w:vAlign w:val="center"/>
            <w:hideMark/>
          </w:tcPr>
          <w:p w14:paraId="65F1D19B"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PRICE EACH</w:t>
            </w:r>
          </w:p>
        </w:tc>
        <w:tc>
          <w:tcPr>
            <w:tcW w:w="1736" w:type="dxa"/>
            <w:tcBorders>
              <w:top w:val="single" w:sz="4" w:space="0" w:color="BFBFBF"/>
              <w:left w:val="nil"/>
              <w:bottom w:val="single" w:sz="4" w:space="0" w:color="BFBFBF"/>
              <w:right w:val="single" w:sz="4" w:space="0" w:color="BFBFBF"/>
            </w:tcBorders>
            <w:shd w:val="clear" w:color="000000" w:fill="FAF8CA"/>
            <w:vAlign w:val="center"/>
            <w:hideMark/>
          </w:tcPr>
          <w:p w14:paraId="09032185" w14:textId="77777777" w:rsidR="00520B46" w:rsidRPr="00520B46" w:rsidRDefault="00520B46" w:rsidP="00520B46">
            <w:pPr>
              <w:spacing w:after="0" w:line="240" w:lineRule="auto"/>
              <w:jc w:val="center"/>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TOTAL PRICE</w:t>
            </w:r>
          </w:p>
        </w:tc>
      </w:tr>
      <w:tr w:rsidR="00520B46" w:rsidRPr="00520B46" w14:paraId="7C3EA8E6"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5136327A" w14:textId="77777777" w:rsidR="00520B46" w:rsidRPr="00520B46" w:rsidRDefault="00520B46" w:rsidP="00520B46">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1</w:t>
            </w:r>
          </w:p>
        </w:tc>
        <w:tc>
          <w:tcPr>
            <w:tcW w:w="1214" w:type="dxa"/>
            <w:tcBorders>
              <w:top w:val="nil"/>
              <w:left w:val="nil"/>
              <w:bottom w:val="single" w:sz="4" w:space="0" w:color="BFBFBF"/>
              <w:right w:val="single" w:sz="4" w:space="0" w:color="BFBFBF"/>
            </w:tcBorders>
            <w:shd w:val="clear" w:color="auto" w:fill="auto"/>
            <w:noWrap/>
            <w:vAlign w:val="center"/>
            <w:hideMark/>
          </w:tcPr>
          <w:p w14:paraId="273B48F0" w14:textId="5E67C57B" w:rsidR="00520B46" w:rsidRPr="00520B46" w:rsidRDefault="00C05F0F" w:rsidP="00520B46">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500</w:t>
            </w:r>
          </w:p>
        </w:tc>
        <w:tc>
          <w:tcPr>
            <w:tcW w:w="1081" w:type="dxa"/>
            <w:tcBorders>
              <w:top w:val="nil"/>
              <w:left w:val="nil"/>
              <w:bottom w:val="single" w:sz="4" w:space="0" w:color="BFBFBF"/>
              <w:right w:val="single" w:sz="4" w:space="0" w:color="BFBFBF"/>
            </w:tcBorders>
            <w:shd w:val="clear" w:color="auto" w:fill="auto"/>
            <w:noWrap/>
            <w:vAlign w:val="center"/>
          </w:tcPr>
          <w:p w14:paraId="2869F821" w14:textId="1BEF2679" w:rsidR="00520B46" w:rsidRPr="00520B46" w:rsidRDefault="00C05F0F" w:rsidP="00520B46">
            <w:pPr>
              <w:spacing w:after="0" w:line="240" w:lineRule="auto"/>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0.1m</w:t>
            </w:r>
          </w:p>
        </w:tc>
        <w:tc>
          <w:tcPr>
            <w:tcW w:w="990" w:type="dxa"/>
            <w:tcBorders>
              <w:top w:val="nil"/>
              <w:left w:val="nil"/>
              <w:bottom w:val="single" w:sz="4" w:space="0" w:color="BFBFBF"/>
              <w:right w:val="single" w:sz="4" w:space="0" w:color="BFBFBF"/>
            </w:tcBorders>
            <w:shd w:val="clear" w:color="auto" w:fill="auto"/>
            <w:noWrap/>
            <w:vAlign w:val="center"/>
          </w:tcPr>
          <w:p w14:paraId="0460D4C5" w14:textId="005376A2" w:rsidR="00520B46" w:rsidRPr="00520B46" w:rsidRDefault="00C05F0F" w:rsidP="00520B46">
            <w:pPr>
              <w:spacing w:after="0" w:line="240" w:lineRule="auto"/>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0.5m</w:t>
            </w:r>
          </w:p>
        </w:tc>
        <w:tc>
          <w:tcPr>
            <w:tcW w:w="1080" w:type="dxa"/>
            <w:gridSpan w:val="2"/>
            <w:tcBorders>
              <w:top w:val="nil"/>
              <w:left w:val="nil"/>
              <w:bottom w:val="single" w:sz="4" w:space="0" w:color="BFBFBF"/>
              <w:right w:val="single" w:sz="4" w:space="0" w:color="BFBFBF"/>
            </w:tcBorders>
            <w:shd w:val="clear" w:color="auto" w:fill="auto"/>
            <w:noWrap/>
            <w:vAlign w:val="center"/>
          </w:tcPr>
          <w:p w14:paraId="11CF47AF" w14:textId="097B5FDA" w:rsidR="00520B46" w:rsidRPr="00520B46" w:rsidRDefault="00C05F0F" w:rsidP="00520B46">
            <w:pPr>
              <w:spacing w:after="0" w:line="240" w:lineRule="auto"/>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0.05m</w:t>
            </w:r>
          </w:p>
        </w:tc>
        <w:tc>
          <w:tcPr>
            <w:tcW w:w="1080" w:type="dxa"/>
            <w:tcBorders>
              <w:top w:val="nil"/>
              <w:left w:val="nil"/>
              <w:bottom w:val="single" w:sz="4" w:space="0" w:color="BFBFBF"/>
              <w:right w:val="single" w:sz="4" w:space="0" w:color="BFBFBF"/>
            </w:tcBorders>
            <w:shd w:val="clear" w:color="auto" w:fill="auto"/>
            <w:noWrap/>
            <w:vAlign w:val="center"/>
          </w:tcPr>
          <w:p w14:paraId="57FDCE4D" w14:textId="3F40A094" w:rsidR="00520B46" w:rsidRPr="00520B46" w:rsidRDefault="00520B46" w:rsidP="00520B46">
            <w:pPr>
              <w:spacing w:after="0" w:line="240" w:lineRule="auto"/>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EE055FC" w14:textId="16B05CC1" w:rsidR="00520B46" w:rsidRPr="00520B46" w:rsidRDefault="00C05F0F" w:rsidP="00520B46">
            <w:pPr>
              <w:spacing w:after="0" w:line="240" w:lineRule="auto"/>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Blades</w:t>
            </w:r>
          </w:p>
        </w:tc>
        <w:tc>
          <w:tcPr>
            <w:tcW w:w="1440" w:type="dxa"/>
            <w:tcBorders>
              <w:top w:val="nil"/>
              <w:left w:val="nil"/>
              <w:bottom w:val="single" w:sz="4" w:space="0" w:color="BFBFBF"/>
              <w:right w:val="single" w:sz="4" w:space="0" w:color="BFBFBF"/>
            </w:tcBorders>
            <w:shd w:val="clear" w:color="auto" w:fill="auto"/>
            <w:noWrap/>
            <w:vAlign w:val="center"/>
            <w:hideMark/>
          </w:tcPr>
          <w:p w14:paraId="3F4F819C" w14:textId="4CB61966"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w:t>
            </w:r>
            <w:r w:rsidR="00D3476D">
              <w:rPr>
                <w:rFonts w:ascii="Century Gothic" w:eastAsia="Times New Roman" w:hAnsi="Century Gothic" w:cs="Times New Roman"/>
                <w:color w:val="595959"/>
                <w:kern w:val="0"/>
                <w:sz w:val="18"/>
                <w:szCs w:val="18"/>
                <w14:ligatures w14:val="none"/>
              </w:rPr>
              <w:t>1,000</w:t>
            </w:r>
          </w:p>
        </w:tc>
        <w:tc>
          <w:tcPr>
            <w:tcW w:w="1736" w:type="dxa"/>
            <w:tcBorders>
              <w:top w:val="nil"/>
              <w:left w:val="nil"/>
              <w:bottom w:val="single" w:sz="4" w:space="0" w:color="BFBFBF"/>
              <w:right w:val="single" w:sz="4" w:space="0" w:color="BFBFBF"/>
            </w:tcBorders>
            <w:shd w:val="clear" w:color="auto" w:fill="auto"/>
            <w:noWrap/>
            <w:vAlign w:val="center"/>
          </w:tcPr>
          <w:p w14:paraId="682C0813" w14:textId="034BEA88" w:rsidR="00520B46" w:rsidRPr="00520B46" w:rsidRDefault="00520B46" w:rsidP="00520B46">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w:t>
            </w:r>
            <w:r w:rsidR="00D3476D">
              <w:rPr>
                <w:rFonts w:ascii="Century Gothic" w:eastAsia="Times New Roman" w:hAnsi="Century Gothic" w:cs="Times New Roman"/>
                <w:color w:val="595959"/>
                <w:kern w:val="0"/>
                <w:sz w:val="18"/>
                <w:szCs w:val="18"/>
                <w14:ligatures w14:val="none"/>
              </w:rPr>
              <w:t>500,000</w:t>
            </w:r>
          </w:p>
        </w:tc>
      </w:tr>
      <w:tr w:rsidR="00D3476D" w:rsidRPr="00520B46" w14:paraId="7B48B8B9"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0AE28442" w14:textId="77777777" w:rsidR="00D3476D" w:rsidRPr="00520B46" w:rsidRDefault="00D3476D" w:rsidP="00D3476D">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2</w:t>
            </w:r>
          </w:p>
        </w:tc>
        <w:tc>
          <w:tcPr>
            <w:tcW w:w="1214" w:type="dxa"/>
            <w:tcBorders>
              <w:top w:val="nil"/>
              <w:left w:val="nil"/>
              <w:bottom w:val="single" w:sz="4" w:space="0" w:color="BFBFBF"/>
              <w:right w:val="single" w:sz="4" w:space="0" w:color="BFBFBF"/>
            </w:tcBorders>
            <w:shd w:val="clear" w:color="auto" w:fill="auto"/>
            <w:noWrap/>
            <w:vAlign w:val="center"/>
            <w:hideMark/>
          </w:tcPr>
          <w:p w14:paraId="2EF87F77" w14:textId="629D93A6" w:rsidR="00D3476D" w:rsidRPr="00520B46" w:rsidRDefault="00D3476D" w:rsidP="00D3476D">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100</w:t>
            </w:r>
          </w:p>
        </w:tc>
        <w:tc>
          <w:tcPr>
            <w:tcW w:w="1081" w:type="dxa"/>
            <w:tcBorders>
              <w:top w:val="nil"/>
              <w:left w:val="nil"/>
              <w:bottom w:val="single" w:sz="4" w:space="0" w:color="BFBFBF"/>
              <w:right w:val="single" w:sz="4" w:space="0" w:color="BFBFBF"/>
            </w:tcBorders>
            <w:shd w:val="clear" w:color="auto" w:fill="auto"/>
            <w:noWrap/>
            <w:vAlign w:val="center"/>
          </w:tcPr>
          <w:p w14:paraId="0E3EC782" w14:textId="5D3920AD" w:rsidR="00D3476D" w:rsidRPr="00520B46" w:rsidRDefault="00D3476D" w:rsidP="00D3476D">
            <w:pPr>
              <w:spacing w:after="0" w:line="240" w:lineRule="auto"/>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0.1m</w:t>
            </w:r>
          </w:p>
        </w:tc>
        <w:tc>
          <w:tcPr>
            <w:tcW w:w="990" w:type="dxa"/>
            <w:tcBorders>
              <w:top w:val="nil"/>
              <w:left w:val="nil"/>
              <w:bottom w:val="single" w:sz="4" w:space="0" w:color="BFBFBF"/>
              <w:right w:val="single" w:sz="4" w:space="0" w:color="BFBFBF"/>
            </w:tcBorders>
            <w:shd w:val="clear" w:color="auto" w:fill="auto"/>
            <w:noWrap/>
            <w:vAlign w:val="center"/>
          </w:tcPr>
          <w:p w14:paraId="19788073" w14:textId="73A768EF" w:rsidR="00D3476D" w:rsidRPr="00520B46" w:rsidRDefault="00D3476D" w:rsidP="00D3476D">
            <w:pPr>
              <w:spacing w:after="0" w:line="240" w:lineRule="auto"/>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0.5m</w:t>
            </w:r>
          </w:p>
        </w:tc>
        <w:tc>
          <w:tcPr>
            <w:tcW w:w="1080" w:type="dxa"/>
            <w:gridSpan w:val="2"/>
            <w:tcBorders>
              <w:top w:val="nil"/>
              <w:left w:val="nil"/>
              <w:bottom w:val="single" w:sz="4" w:space="0" w:color="BFBFBF"/>
              <w:right w:val="single" w:sz="4" w:space="0" w:color="BFBFBF"/>
            </w:tcBorders>
            <w:shd w:val="clear" w:color="auto" w:fill="auto"/>
            <w:noWrap/>
            <w:vAlign w:val="center"/>
          </w:tcPr>
          <w:p w14:paraId="3EE4746C" w14:textId="78717BBA" w:rsidR="00D3476D" w:rsidRPr="00520B46" w:rsidRDefault="00D3476D" w:rsidP="00D3476D">
            <w:pPr>
              <w:spacing w:after="0" w:line="240" w:lineRule="auto"/>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0.05m</w:t>
            </w:r>
          </w:p>
        </w:tc>
        <w:tc>
          <w:tcPr>
            <w:tcW w:w="1080" w:type="dxa"/>
            <w:tcBorders>
              <w:top w:val="nil"/>
              <w:left w:val="nil"/>
              <w:bottom w:val="single" w:sz="4" w:space="0" w:color="BFBFBF"/>
              <w:right w:val="single" w:sz="4" w:space="0" w:color="BFBFBF"/>
            </w:tcBorders>
            <w:shd w:val="clear" w:color="auto" w:fill="auto"/>
            <w:noWrap/>
            <w:vAlign w:val="center"/>
          </w:tcPr>
          <w:p w14:paraId="5D53395C" w14:textId="0241F48A" w:rsidR="00D3476D" w:rsidRPr="00520B46" w:rsidRDefault="00D3476D" w:rsidP="00D3476D">
            <w:pPr>
              <w:spacing w:after="0" w:line="240" w:lineRule="auto"/>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CCC6E5D" w14:textId="45403D64" w:rsidR="00D3476D" w:rsidRPr="00520B46" w:rsidRDefault="00D3476D" w:rsidP="00D3476D">
            <w:pPr>
              <w:spacing w:after="0" w:line="240" w:lineRule="auto"/>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Sensors</w:t>
            </w:r>
          </w:p>
        </w:tc>
        <w:tc>
          <w:tcPr>
            <w:tcW w:w="1440" w:type="dxa"/>
            <w:tcBorders>
              <w:top w:val="nil"/>
              <w:left w:val="nil"/>
              <w:bottom w:val="single" w:sz="4" w:space="0" w:color="BFBFBF"/>
              <w:right w:val="single" w:sz="4" w:space="0" w:color="BFBFBF"/>
            </w:tcBorders>
            <w:shd w:val="clear" w:color="auto" w:fill="auto"/>
            <w:noWrap/>
            <w:vAlign w:val="center"/>
          </w:tcPr>
          <w:p w14:paraId="29B2CDDD" w14:textId="6034D2B7"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$500</w:t>
            </w:r>
          </w:p>
        </w:tc>
        <w:tc>
          <w:tcPr>
            <w:tcW w:w="1736" w:type="dxa"/>
            <w:tcBorders>
              <w:top w:val="nil"/>
              <w:left w:val="nil"/>
              <w:bottom w:val="single" w:sz="4" w:space="0" w:color="BFBFBF"/>
              <w:right w:val="single" w:sz="4" w:space="0" w:color="BFBFBF"/>
            </w:tcBorders>
            <w:shd w:val="clear" w:color="auto" w:fill="auto"/>
            <w:noWrap/>
            <w:vAlign w:val="center"/>
          </w:tcPr>
          <w:p w14:paraId="4B905639" w14:textId="1C526E0F"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$5,000</w:t>
            </w:r>
          </w:p>
        </w:tc>
      </w:tr>
      <w:tr w:rsidR="00D3476D" w:rsidRPr="00520B46" w14:paraId="7AF46F8A"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2FE38041" w14:textId="77777777" w:rsidR="00D3476D" w:rsidRPr="00520B46" w:rsidRDefault="00D3476D" w:rsidP="00D3476D">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3</w:t>
            </w:r>
          </w:p>
        </w:tc>
        <w:tc>
          <w:tcPr>
            <w:tcW w:w="1214" w:type="dxa"/>
            <w:tcBorders>
              <w:top w:val="nil"/>
              <w:left w:val="nil"/>
              <w:bottom w:val="single" w:sz="4" w:space="0" w:color="BFBFBF"/>
              <w:right w:val="single" w:sz="4" w:space="0" w:color="BFBFBF"/>
            </w:tcBorders>
            <w:shd w:val="clear" w:color="auto" w:fill="auto"/>
            <w:noWrap/>
            <w:vAlign w:val="center"/>
            <w:hideMark/>
          </w:tcPr>
          <w:p w14:paraId="45BBF895" w14:textId="6B505A69" w:rsidR="00D3476D" w:rsidRPr="00520B46" w:rsidRDefault="00D3476D" w:rsidP="00D3476D">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250</w:t>
            </w:r>
          </w:p>
        </w:tc>
        <w:tc>
          <w:tcPr>
            <w:tcW w:w="1081" w:type="dxa"/>
            <w:tcBorders>
              <w:top w:val="nil"/>
              <w:left w:val="nil"/>
              <w:bottom w:val="single" w:sz="4" w:space="0" w:color="BFBFBF"/>
              <w:right w:val="single" w:sz="4" w:space="0" w:color="BFBFBF"/>
            </w:tcBorders>
            <w:shd w:val="clear" w:color="auto" w:fill="auto"/>
            <w:noWrap/>
            <w:vAlign w:val="center"/>
          </w:tcPr>
          <w:p w14:paraId="573C4418" w14:textId="63D73BEA" w:rsidR="00D3476D" w:rsidRPr="00520B46" w:rsidRDefault="00D3476D" w:rsidP="00D3476D">
            <w:pPr>
              <w:spacing w:after="0" w:line="240" w:lineRule="auto"/>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0.1m</w:t>
            </w:r>
          </w:p>
        </w:tc>
        <w:tc>
          <w:tcPr>
            <w:tcW w:w="990" w:type="dxa"/>
            <w:tcBorders>
              <w:top w:val="nil"/>
              <w:left w:val="nil"/>
              <w:bottom w:val="single" w:sz="4" w:space="0" w:color="BFBFBF"/>
              <w:right w:val="single" w:sz="4" w:space="0" w:color="BFBFBF"/>
            </w:tcBorders>
            <w:shd w:val="clear" w:color="auto" w:fill="auto"/>
            <w:noWrap/>
            <w:vAlign w:val="center"/>
          </w:tcPr>
          <w:p w14:paraId="3E0D3000" w14:textId="11249D92" w:rsidR="00D3476D" w:rsidRPr="00520B46" w:rsidRDefault="00D3476D" w:rsidP="00D3476D">
            <w:pPr>
              <w:spacing w:after="0" w:line="240" w:lineRule="auto"/>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1.0m</w:t>
            </w:r>
          </w:p>
        </w:tc>
        <w:tc>
          <w:tcPr>
            <w:tcW w:w="1080" w:type="dxa"/>
            <w:gridSpan w:val="2"/>
            <w:tcBorders>
              <w:top w:val="nil"/>
              <w:left w:val="nil"/>
              <w:bottom w:val="single" w:sz="4" w:space="0" w:color="BFBFBF"/>
              <w:right w:val="single" w:sz="4" w:space="0" w:color="BFBFBF"/>
            </w:tcBorders>
            <w:shd w:val="clear" w:color="auto" w:fill="auto"/>
            <w:noWrap/>
            <w:vAlign w:val="center"/>
          </w:tcPr>
          <w:p w14:paraId="1AF73D54" w14:textId="2C23CBBD" w:rsidR="00D3476D" w:rsidRPr="00520B46" w:rsidRDefault="00D3476D" w:rsidP="00D3476D">
            <w:pPr>
              <w:spacing w:after="0" w:line="240" w:lineRule="auto"/>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0.3m</w:t>
            </w:r>
          </w:p>
        </w:tc>
        <w:tc>
          <w:tcPr>
            <w:tcW w:w="1080" w:type="dxa"/>
            <w:tcBorders>
              <w:top w:val="nil"/>
              <w:left w:val="nil"/>
              <w:bottom w:val="single" w:sz="4" w:space="0" w:color="BFBFBF"/>
              <w:right w:val="single" w:sz="4" w:space="0" w:color="BFBFBF"/>
            </w:tcBorders>
            <w:shd w:val="clear" w:color="auto" w:fill="auto"/>
            <w:noWrap/>
            <w:vAlign w:val="center"/>
          </w:tcPr>
          <w:p w14:paraId="19F88461" w14:textId="502620E9" w:rsidR="00D3476D" w:rsidRPr="00520B46" w:rsidRDefault="00D3476D" w:rsidP="00D3476D">
            <w:pPr>
              <w:spacing w:after="0" w:line="240" w:lineRule="auto"/>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6DFB2DF0" w14:textId="3B05563F" w:rsidR="00D3476D" w:rsidRPr="00520B46" w:rsidRDefault="00D3476D" w:rsidP="00D3476D">
            <w:pPr>
              <w:spacing w:after="0" w:line="240" w:lineRule="auto"/>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 xml:space="preserve">Cooling </w:t>
            </w:r>
            <w:r w:rsidR="00064CFF">
              <w:rPr>
                <w:rFonts w:ascii="Century Gothic" w:eastAsia="Times New Roman" w:hAnsi="Century Gothic" w:cs="Times New Roman"/>
                <w:color w:val="595959"/>
                <w:kern w:val="0"/>
                <w:sz w:val="18"/>
                <w:szCs w:val="18"/>
                <w14:ligatures w14:val="none"/>
              </w:rPr>
              <w:t>m</w:t>
            </w:r>
            <w:r>
              <w:rPr>
                <w:rFonts w:ascii="Century Gothic" w:eastAsia="Times New Roman" w:hAnsi="Century Gothic" w:cs="Times New Roman"/>
                <w:color w:val="595959"/>
                <w:kern w:val="0"/>
                <w:sz w:val="18"/>
                <w:szCs w:val="18"/>
                <w14:ligatures w14:val="none"/>
              </w:rPr>
              <w:t>odules</w:t>
            </w:r>
          </w:p>
        </w:tc>
        <w:tc>
          <w:tcPr>
            <w:tcW w:w="1440" w:type="dxa"/>
            <w:tcBorders>
              <w:top w:val="nil"/>
              <w:left w:val="nil"/>
              <w:bottom w:val="single" w:sz="4" w:space="0" w:color="BFBFBF"/>
              <w:right w:val="single" w:sz="4" w:space="0" w:color="BFBFBF"/>
            </w:tcBorders>
            <w:shd w:val="clear" w:color="auto" w:fill="auto"/>
            <w:noWrap/>
            <w:vAlign w:val="center"/>
          </w:tcPr>
          <w:p w14:paraId="581E52F0" w14:textId="5D86EFDB"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$250</w:t>
            </w:r>
          </w:p>
        </w:tc>
        <w:tc>
          <w:tcPr>
            <w:tcW w:w="1736" w:type="dxa"/>
            <w:tcBorders>
              <w:top w:val="nil"/>
              <w:left w:val="nil"/>
              <w:bottom w:val="single" w:sz="4" w:space="0" w:color="BFBFBF"/>
              <w:right w:val="single" w:sz="4" w:space="0" w:color="BFBFBF"/>
            </w:tcBorders>
            <w:shd w:val="clear" w:color="auto" w:fill="auto"/>
            <w:noWrap/>
            <w:vAlign w:val="center"/>
          </w:tcPr>
          <w:p w14:paraId="1E6099AE" w14:textId="32A15C9B"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$62,</w:t>
            </w:r>
            <w:r w:rsidR="00064CFF">
              <w:rPr>
                <w:rFonts w:ascii="Century Gothic" w:eastAsia="Times New Roman" w:hAnsi="Century Gothic" w:cs="Times New Roman"/>
                <w:color w:val="595959"/>
                <w:kern w:val="0"/>
                <w:sz w:val="18"/>
                <w:szCs w:val="18"/>
                <w14:ligatures w14:val="none"/>
              </w:rPr>
              <w:t>5</w:t>
            </w:r>
            <w:r>
              <w:rPr>
                <w:rFonts w:ascii="Century Gothic" w:eastAsia="Times New Roman" w:hAnsi="Century Gothic" w:cs="Times New Roman"/>
                <w:color w:val="595959"/>
                <w:kern w:val="0"/>
                <w:sz w:val="18"/>
                <w:szCs w:val="18"/>
                <w14:ligatures w14:val="none"/>
              </w:rPr>
              <w:t>00</w:t>
            </w:r>
          </w:p>
        </w:tc>
      </w:tr>
      <w:tr w:rsidR="00D3476D" w:rsidRPr="00520B46" w14:paraId="353D3662"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tcPr>
          <w:p w14:paraId="53D0227C" w14:textId="77777777" w:rsidR="00D3476D" w:rsidRPr="00520B46" w:rsidRDefault="00D3476D" w:rsidP="00D3476D">
            <w:pPr>
              <w:spacing w:after="0" w:line="240" w:lineRule="auto"/>
              <w:jc w:val="center"/>
              <w:rPr>
                <w:rFonts w:ascii="Century Gothic" w:eastAsia="Times New Roman" w:hAnsi="Century Gothic" w:cs="Times New Roman"/>
                <w:color w:val="595959"/>
                <w:kern w:val="0"/>
                <w:sz w:val="18"/>
                <w:szCs w:val="18"/>
                <w14:ligatures w14:val="none"/>
              </w:rPr>
            </w:pPr>
          </w:p>
        </w:tc>
        <w:tc>
          <w:tcPr>
            <w:tcW w:w="1214" w:type="dxa"/>
            <w:tcBorders>
              <w:top w:val="nil"/>
              <w:left w:val="nil"/>
              <w:bottom w:val="single" w:sz="4" w:space="0" w:color="BFBFBF"/>
              <w:right w:val="single" w:sz="4" w:space="0" w:color="BFBFBF"/>
            </w:tcBorders>
            <w:shd w:val="clear" w:color="auto" w:fill="auto"/>
            <w:noWrap/>
            <w:vAlign w:val="center"/>
          </w:tcPr>
          <w:p w14:paraId="72C7C74F" w14:textId="77777777" w:rsidR="00D3476D" w:rsidRPr="00520B46" w:rsidRDefault="00D3476D" w:rsidP="00D3476D">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p>
        </w:tc>
        <w:tc>
          <w:tcPr>
            <w:tcW w:w="1081" w:type="dxa"/>
            <w:tcBorders>
              <w:top w:val="nil"/>
              <w:left w:val="nil"/>
              <w:bottom w:val="single" w:sz="4" w:space="0" w:color="BFBFBF"/>
              <w:right w:val="single" w:sz="4" w:space="0" w:color="BFBFBF"/>
            </w:tcBorders>
            <w:shd w:val="clear" w:color="auto" w:fill="auto"/>
            <w:noWrap/>
            <w:vAlign w:val="center"/>
          </w:tcPr>
          <w:p w14:paraId="753620DA" w14:textId="77777777" w:rsidR="00D3476D" w:rsidRPr="00520B46" w:rsidRDefault="00D3476D" w:rsidP="00D3476D">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38972E7A"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1ADECBB9"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703A4408"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0650E038"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67B67AD1" w14:textId="77777777"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5E927FC9" w14:textId="77777777"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r>
      <w:tr w:rsidR="00D3476D" w:rsidRPr="00520B46" w14:paraId="41237A80"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tcPr>
          <w:p w14:paraId="4E8FC787" w14:textId="77777777" w:rsidR="00D3476D" w:rsidRPr="00520B46" w:rsidRDefault="00D3476D" w:rsidP="00D3476D">
            <w:pPr>
              <w:spacing w:after="0" w:line="240" w:lineRule="auto"/>
              <w:jc w:val="center"/>
              <w:rPr>
                <w:rFonts w:ascii="Century Gothic" w:eastAsia="Times New Roman" w:hAnsi="Century Gothic" w:cs="Times New Roman"/>
                <w:color w:val="595959"/>
                <w:kern w:val="0"/>
                <w:sz w:val="18"/>
                <w:szCs w:val="18"/>
                <w14:ligatures w14:val="none"/>
              </w:rPr>
            </w:pPr>
          </w:p>
        </w:tc>
        <w:tc>
          <w:tcPr>
            <w:tcW w:w="1214" w:type="dxa"/>
            <w:tcBorders>
              <w:top w:val="nil"/>
              <w:left w:val="nil"/>
              <w:bottom w:val="single" w:sz="4" w:space="0" w:color="BFBFBF"/>
              <w:right w:val="single" w:sz="4" w:space="0" w:color="BFBFBF"/>
            </w:tcBorders>
            <w:shd w:val="clear" w:color="auto" w:fill="auto"/>
            <w:noWrap/>
            <w:vAlign w:val="center"/>
          </w:tcPr>
          <w:p w14:paraId="7CE66593" w14:textId="77777777" w:rsidR="00D3476D" w:rsidRPr="00520B46" w:rsidRDefault="00D3476D" w:rsidP="00D3476D">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p>
        </w:tc>
        <w:tc>
          <w:tcPr>
            <w:tcW w:w="1081" w:type="dxa"/>
            <w:tcBorders>
              <w:top w:val="nil"/>
              <w:left w:val="nil"/>
              <w:bottom w:val="single" w:sz="4" w:space="0" w:color="BFBFBF"/>
              <w:right w:val="single" w:sz="4" w:space="0" w:color="BFBFBF"/>
            </w:tcBorders>
            <w:shd w:val="clear" w:color="auto" w:fill="auto"/>
            <w:noWrap/>
            <w:vAlign w:val="center"/>
          </w:tcPr>
          <w:p w14:paraId="2DD3A8F2" w14:textId="77777777" w:rsidR="00D3476D" w:rsidRPr="00520B46" w:rsidRDefault="00D3476D" w:rsidP="00D3476D">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2C051F29"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5B893A2A"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A894808"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F9D2E87"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0C0EBFCC" w14:textId="77777777"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2CE0A4EA" w14:textId="77777777"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r>
      <w:tr w:rsidR="00D3476D" w:rsidRPr="00520B46" w14:paraId="31B4202D"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tcPr>
          <w:p w14:paraId="040007B9" w14:textId="77777777" w:rsidR="00D3476D" w:rsidRPr="00520B46" w:rsidRDefault="00D3476D" w:rsidP="00D3476D">
            <w:pPr>
              <w:spacing w:after="0" w:line="240" w:lineRule="auto"/>
              <w:jc w:val="center"/>
              <w:rPr>
                <w:rFonts w:ascii="Century Gothic" w:eastAsia="Times New Roman" w:hAnsi="Century Gothic" w:cs="Times New Roman"/>
                <w:color w:val="595959"/>
                <w:kern w:val="0"/>
                <w:sz w:val="18"/>
                <w:szCs w:val="18"/>
                <w14:ligatures w14:val="none"/>
              </w:rPr>
            </w:pPr>
          </w:p>
        </w:tc>
        <w:tc>
          <w:tcPr>
            <w:tcW w:w="1214" w:type="dxa"/>
            <w:tcBorders>
              <w:top w:val="nil"/>
              <w:left w:val="nil"/>
              <w:bottom w:val="single" w:sz="4" w:space="0" w:color="BFBFBF"/>
              <w:right w:val="single" w:sz="4" w:space="0" w:color="BFBFBF"/>
            </w:tcBorders>
            <w:shd w:val="clear" w:color="auto" w:fill="auto"/>
            <w:noWrap/>
            <w:vAlign w:val="center"/>
          </w:tcPr>
          <w:p w14:paraId="1034F0B8" w14:textId="77777777" w:rsidR="00D3476D" w:rsidRPr="00520B46" w:rsidRDefault="00D3476D" w:rsidP="00D3476D">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p>
        </w:tc>
        <w:tc>
          <w:tcPr>
            <w:tcW w:w="1081" w:type="dxa"/>
            <w:tcBorders>
              <w:top w:val="nil"/>
              <w:left w:val="nil"/>
              <w:bottom w:val="single" w:sz="4" w:space="0" w:color="BFBFBF"/>
              <w:right w:val="single" w:sz="4" w:space="0" w:color="BFBFBF"/>
            </w:tcBorders>
            <w:shd w:val="clear" w:color="auto" w:fill="auto"/>
            <w:noWrap/>
            <w:vAlign w:val="center"/>
          </w:tcPr>
          <w:p w14:paraId="5A037246" w14:textId="77777777" w:rsidR="00D3476D" w:rsidRPr="00520B46" w:rsidRDefault="00D3476D" w:rsidP="00D3476D">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5143C072"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2F3AA72A"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782BB040"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F1577B8"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359E9A0C" w14:textId="77777777"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20888DC9" w14:textId="77777777"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r>
      <w:tr w:rsidR="00D3476D" w:rsidRPr="00520B46" w14:paraId="4DE317A9"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tcPr>
          <w:p w14:paraId="4AB6E0F4" w14:textId="77777777" w:rsidR="00D3476D" w:rsidRPr="00520B46" w:rsidRDefault="00D3476D" w:rsidP="00D3476D">
            <w:pPr>
              <w:spacing w:after="0" w:line="240" w:lineRule="auto"/>
              <w:jc w:val="center"/>
              <w:rPr>
                <w:rFonts w:ascii="Century Gothic" w:eastAsia="Times New Roman" w:hAnsi="Century Gothic" w:cs="Times New Roman"/>
                <w:color w:val="595959"/>
                <w:kern w:val="0"/>
                <w:sz w:val="18"/>
                <w:szCs w:val="18"/>
                <w14:ligatures w14:val="none"/>
              </w:rPr>
            </w:pPr>
          </w:p>
        </w:tc>
        <w:tc>
          <w:tcPr>
            <w:tcW w:w="1214" w:type="dxa"/>
            <w:tcBorders>
              <w:top w:val="nil"/>
              <w:left w:val="nil"/>
              <w:bottom w:val="single" w:sz="4" w:space="0" w:color="BFBFBF"/>
              <w:right w:val="single" w:sz="4" w:space="0" w:color="BFBFBF"/>
            </w:tcBorders>
            <w:shd w:val="clear" w:color="auto" w:fill="auto"/>
            <w:noWrap/>
            <w:vAlign w:val="center"/>
          </w:tcPr>
          <w:p w14:paraId="64E0CCCD" w14:textId="77777777" w:rsidR="00D3476D" w:rsidRPr="00520B46" w:rsidRDefault="00D3476D" w:rsidP="00D3476D">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p>
        </w:tc>
        <w:tc>
          <w:tcPr>
            <w:tcW w:w="1081" w:type="dxa"/>
            <w:tcBorders>
              <w:top w:val="nil"/>
              <w:left w:val="nil"/>
              <w:bottom w:val="single" w:sz="4" w:space="0" w:color="BFBFBF"/>
              <w:right w:val="single" w:sz="4" w:space="0" w:color="BFBFBF"/>
            </w:tcBorders>
            <w:shd w:val="clear" w:color="auto" w:fill="auto"/>
            <w:noWrap/>
            <w:vAlign w:val="center"/>
          </w:tcPr>
          <w:p w14:paraId="1F1DBE59" w14:textId="77777777" w:rsidR="00D3476D" w:rsidRPr="00520B46" w:rsidRDefault="00D3476D" w:rsidP="00D3476D">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531C290F"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7A5FFE49"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4FAB2E8E"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7525D71F"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47BAC2C9" w14:textId="77777777"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62CF830B" w14:textId="77777777"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r>
      <w:tr w:rsidR="00D3476D" w:rsidRPr="00520B46" w14:paraId="6B8A8617"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tcPr>
          <w:p w14:paraId="5C8AAE22" w14:textId="77777777" w:rsidR="00D3476D" w:rsidRPr="00520B46" w:rsidRDefault="00D3476D" w:rsidP="00D3476D">
            <w:pPr>
              <w:spacing w:after="0" w:line="240" w:lineRule="auto"/>
              <w:jc w:val="center"/>
              <w:rPr>
                <w:rFonts w:ascii="Century Gothic" w:eastAsia="Times New Roman" w:hAnsi="Century Gothic" w:cs="Times New Roman"/>
                <w:color w:val="595959"/>
                <w:kern w:val="0"/>
                <w:sz w:val="18"/>
                <w:szCs w:val="18"/>
                <w14:ligatures w14:val="none"/>
              </w:rPr>
            </w:pPr>
          </w:p>
        </w:tc>
        <w:tc>
          <w:tcPr>
            <w:tcW w:w="1214" w:type="dxa"/>
            <w:tcBorders>
              <w:top w:val="nil"/>
              <w:left w:val="nil"/>
              <w:bottom w:val="single" w:sz="4" w:space="0" w:color="BFBFBF"/>
              <w:right w:val="single" w:sz="4" w:space="0" w:color="BFBFBF"/>
            </w:tcBorders>
            <w:shd w:val="clear" w:color="auto" w:fill="auto"/>
            <w:noWrap/>
            <w:vAlign w:val="center"/>
          </w:tcPr>
          <w:p w14:paraId="4F472844" w14:textId="77777777" w:rsidR="00D3476D" w:rsidRPr="00520B46" w:rsidRDefault="00D3476D" w:rsidP="00D3476D">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p>
        </w:tc>
        <w:tc>
          <w:tcPr>
            <w:tcW w:w="1081" w:type="dxa"/>
            <w:tcBorders>
              <w:top w:val="nil"/>
              <w:left w:val="nil"/>
              <w:bottom w:val="single" w:sz="4" w:space="0" w:color="BFBFBF"/>
              <w:right w:val="single" w:sz="4" w:space="0" w:color="BFBFBF"/>
            </w:tcBorders>
            <w:shd w:val="clear" w:color="auto" w:fill="auto"/>
            <w:noWrap/>
            <w:vAlign w:val="center"/>
          </w:tcPr>
          <w:p w14:paraId="77E09157" w14:textId="77777777" w:rsidR="00D3476D" w:rsidRPr="00520B46" w:rsidRDefault="00D3476D" w:rsidP="00D3476D">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7D34B23C"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69A69CE8"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37DE6CE3"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6B041CED" w14:textId="7777777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17D68F7C" w14:textId="77777777"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1D4B445E" w14:textId="77777777"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r>
      <w:tr w:rsidR="00D3476D" w:rsidRPr="00520B46" w14:paraId="2AE8FE73"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0E67FE57" w14:textId="77777777" w:rsidR="00D3476D" w:rsidRPr="00520B46" w:rsidRDefault="00D3476D" w:rsidP="00D3476D">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214" w:type="dxa"/>
            <w:tcBorders>
              <w:top w:val="nil"/>
              <w:left w:val="nil"/>
              <w:bottom w:val="single" w:sz="4" w:space="0" w:color="BFBFBF"/>
              <w:right w:val="single" w:sz="4" w:space="0" w:color="BFBFBF"/>
            </w:tcBorders>
            <w:shd w:val="clear" w:color="auto" w:fill="auto"/>
            <w:noWrap/>
            <w:vAlign w:val="center"/>
            <w:hideMark/>
          </w:tcPr>
          <w:p w14:paraId="46951729" w14:textId="77777777" w:rsidR="00D3476D" w:rsidRPr="00520B46" w:rsidRDefault="00D3476D" w:rsidP="00D3476D">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081" w:type="dxa"/>
            <w:tcBorders>
              <w:top w:val="nil"/>
              <w:left w:val="nil"/>
              <w:bottom w:val="single" w:sz="4" w:space="0" w:color="BFBFBF"/>
              <w:right w:val="single" w:sz="4" w:space="0" w:color="BFBFBF"/>
            </w:tcBorders>
            <w:shd w:val="clear" w:color="auto" w:fill="auto"/>
            <w:noWrap/>
            <w:vAlign w:val="center"/>
          </w:tcPr>
          <w:p w14:paraId="60A66BA4" w14:textId="428D84E7" w:rsidR="00D3476D" w:rsidRPr="00520B46" w:rsidRDefault="00D3476D" w:rsidP="00D3476D">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6B7C540F" w14:textId="75CFDE3B"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1BB1A95B" w14:textId="1EF345F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09BABCBD" w14:textId="162184E0"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BE7465F" w14:textId="0EFCDFC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52838EB1" w14:textId="7773C710"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1C05F086" w14:textId="42D8CA99"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r>
      <w:tr w:rsidR="00D3476D" w:rsidRPr="00520B46" w14:paraId="66583FC2"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47765D57" w14:textId="77777777" w:rsidR="00D3476D" w:rsidRPr="00520B46" w:rsidRDefault="00D3476D" w:rsidP="00D3476D">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214" w:type="dxa"/>
            <w:tcBorders>
              <w:top w:val="nil"/>
              <w:left w:val="nil"/>
              <w:bottom w:val="single" w:sz="4" w:space="0" w:color="BFBFBF"/>
              <w:right w:val="single" w:sz="4" w:space="0" w:color="BFBFBF"/>
            </w:tcBorders>
            <w:shd w:val="clear" w:color="auto" w:fill="auto"/>
            <w:noWrap/>
            <w:vAlign w:val="center"/>
            <w:hideMark/>
          </w:tcPr>
          <w:p w14:paraId="22E7AB19" w14:textId="77777777" w:rsidR="00D3476D" w:rsidRPr="00520B46" w:rsidRDefault="00D3476D" w:rsidP="00D3476D">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081" w:type="dxa"/>
            <w:tcBorders>
              <w:top w:val="nil"/>
              <w:left w:val="nil"/>
              <w:bottom w:val="single" w:sz="4" w:space="0" w:color="BFBFBF"/>
              <w:right w:val="single" w:sz="4" w:space="0" w:color="BFBFBF"/>
            </w:tcBorders>
            <w:shd w:val="clear" w:color="auto" w:fill="auto"/>
            <w:noWrap/>
            <w:vAlign w:val="center"/>
          </w:tcPr>
          <w:p w14:paraId="2C9BA56A" w14:textId="192652D6" w:rsidR="00D3476D" w:rsidRPr="00520B46" w:rsidRDefault="00D3476D" w:rsidP="00D3476D">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6A25AA59" w14:textId="34361091"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4205062D" w14:textId="1E5B6B74"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5CAD120" w14:textId="40F8A840"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60C59E3A" w14:textId="4A307B57"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1853FC9A" w14:textId="2FA89B10"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690E5824" w14:textId="11E13351"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r>
      <w:tr w:rsidR="00D3476D" w:rsidRPr="00520B46" w14:paraId="3D25E8F3"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6292D7C8" w14:textId="77777777" w:rsidR="00D3476D" w:rsidRPr="00520B46" w:rsidRDefault="00D3476D" w:rsidP="00D3476D">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214" w:type="dxa"/>
            <w:tcBorders>
              <w:top w:val="nil"/>
              <w:left w:val="nil"/>
              <w:bottom w:val="single" w:sz="4" w:space="0" w:color="BFBFBF"/>
              <w:right w:val="single" w:sz="4" w:space="0" w:color="BFBFBF"/>
            </w:tcBorders>
            <w:shd w:val="clear" w:color="auto" w:fill="auto"/>
            <w:noWrap/>
            <w:vAlign w:val="center"/>
            <w:hideMark/>
          </w:tcPr>
          <w:p w14:paraId="366CF97C" w14:textId="77777777" w:rsidR="00D3476D" w:rsidRPr="00520B46" w:rsidRDefault="00D3476D" w:rsidP="00D3476D">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081" w:type="dxa"/>
            <w:tcBorders>
              <w:top w:val="nil"/>
              <w:left w:val="nil"/>
              <w:bottom w:val="single" w:sz="4" w:space="0" w:color="BFBFBF"/>
              <w:right w:val="single" w:sz="4" w:space="0" w:color="BFBFBF"/>
            </w:tcBorders>
            <w:shd w:val="clear" w:color="auto" w:fill="auto"/>
            <w:noWrap/>
            <w:vAlign w:val="center"/>
          </w:tcPr>
          <w:p w14:paraId="0DABDE1F" w14:textId="5D70AF2D" w:rsidR="00D3476D" w:rsidRPr="00520B46" w:rsidRDefault="00D3476D" w:rsidP="00D3476D">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1574F719" w14:textId="3159CF41"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43383786" w14:textId="50E66266"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5EB6E76B" w14:textId="56C14E51"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29D8E89C" w14:textId="6E448C25"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0160825D" w14:textId="72517E2A"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6E75ED85" w14:textId="077A54D7"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r>
      <w:tr w:rsidR="00D3476D" w:rsidRPr="00520B46" w14:paraId="573769F0" w14:textId="77777777" w:rsidTr="00520B46">
        <w:trPr>
          <w:gridBefore w:val="1"/>
          <w:gridAfter w:val="1"/>
          <w:wBefore w:w="113" w:type="dxa"/>
          <w:wAfter w:w="154" w:type="dxa"/>
          <w:trHeight w:val="439"/>
        </w:trPr>
        <w:tc>
          <w:tcPr>
            <w:tcW w:w="1030" w:type="dxa"/>
            <w:tcBorders>
              <w:top w:val="nil"/>
              <w:left w:val="single" w:sz="4" w:space="0" w:color="BFBFBF"/>
              <w:bottom w:val="single" w:sz="4" w:space="0" w:color="BFBFBF"/>
              <w:right w:val="single" w:sz="4" w:space="0" w:color="BFBFBF"/>
            </w:tcBorders>
            <w:shd w:val="clear" w:color="auto" w:fill="auto"/>
            <w:noWrap/>
            <w:vAlign w:val="center"/>
            <w:hideMark/>
          </w:tcPr>
          <w:p w14:paraId="72668B5D" w14:textId="77777777" w:rsidR="00D3476D" w:rsidRPr="00520B46" w:rsidRDefault="00D3476D" w:rsidP="00D3476D">
            <w:pPr>
              <w:spacing w:after="0" w:line="240" w:lineRule="auto"/>
              <w:jc w:val="center"/>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214" w:type="dxa"/>
            <w:tcBorders>
              <w:top w:val="nil"/>
              <w:left w:val="nil"/>
              <w:bottom w:val="single" w:sz="4" w:space="0" w:color="BFBFBF"/>
              <w:right w:val="single" w:sz="4" w:space="0" w:color="BFBFBF"/>
            </w:tcBorders>
            <w:shd w:val="clear" w:color="auto" w:fill="auto"/>
            <w:noWrap/>
            <w:vAlign w:val="center"/>
            <w:hideMark/>
          </w:tcPr>
          <w:p w14:paraId="62FD6DDD" w14:textId="77777777" w:rsidR="00D3476D" w:rsidRPr="00520B46" w:rsidRDefault="00D3476D" w:rsidP="00D3476D">
            <w:pPr>
              <w:spacing w:after="0" w:line="240" w:lineRule="auto"/>
              <w:ind w:firstLineChars="100" w:firstLine="180"/>
              <w:jc w:val="right"/>
              <w:rPr>
                <w:rFonts w:ascii="Century Gothic" w:eastAsia="Times New Roman" w:hAnsi="Century Gothic" w:cs="Times New Roman"/>
                <w:color w:val="595959"/>
                <w:kern w:val="0"/>
                <w:sz w:val="18"/>
                <w:szCs w:val="18"/>
                <w14:ligatures w14:val="none"/>
              </w:rPr>
            </w:pPr>
            <w:r w:rsidRPr="00520B46">
              <w:rPr>
                <w:rFonts w:ascii="Century Gothic" w:eastAsia="Times New Roman" w:hAnsi="Century Gothic" w:cs="Times New Roman"/>
                <w:color w:val="595959"/>
                <w:kern w:val="0"/>
                <w:sz w:val="18"/>
                <w:szCs w:val="18"/>
                <w14:ligatures w14:val="none"/>
              </w:rPr>
              <w:t> </w:t>
            </w:r>
          </w:p>
        </w:tc>
        <w:tc>
          <w:tcPr>
            <w:tcW w:w="1081" w:type="dxa"/>
            <w:tcBorders>
              <w:top w:val="nil"/>
              <w:left w:val="nil"/>
              <w:bottom w:val="single" w:sz="4" w:space="0" w:color="BFBFBF"/>
              <w:right w:val="single" w:sz="4" w:space="0" w:color="BFBFBF"/>
            </w:tcBorders>
            <w:shd w:val="clear" w:color="auto" w:fill="auto"/>
            <w:noWrap/>
            <w:vAlign w:val="center"/>
          </w:tcPr>
          <w:p w14:paraId="2F6C9386" w14:textId="50E57073" w:rsidR="00D3476D" w:rsidRPr="00520B46" w:rsidRDefault="00D3476D" w:rsidP="00D3476D">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990" w:type="dxa"/>
            <w:tcBorders>
              <w:top w:val="nil"/>
              <w:left w:val="nil"/>
              <w:bottom w:val="single" w:sz="4" w:space="0" w:color="BFBFBF"/>
              <w:right w:val="single" w:sz="4" w:space="0" w:color="BFBFBF"/>
            </w:tcBorders>
            <w:shd w:val="clear" w:color="auto" w:fill="auto"/>
            <w:noWrap/>
            <w:vAlign w:val="center"/>
          </w:tcPr>
          <w:p w14:paraId="73644628" w14:textId="46AC0916"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gridSpan w:val="2"/>
            <w:tcBorders>
              <w:top w:val="nil"/>
              <w:left w:val="nil"/>
              <w:bottom w:val="single" w:sz="4" w:space="0" w:color="BFBFBF"/>
              <w:right w:val="single" w:sz="4" w:space="0" w:color="BFBFBF"/>
            </w:tcBorders>
            <w:shd w:val="clear" w:color="auto" w:fill="auto"/>
            <w:noWrap/>
            <w:vAlign w:val="center"/>
          </w:tcPr>
          <w:p w14:paraId="68E45B7F" w14:textId="64A5C60F"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1B9717CB" w14:textId="7D4895BF"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080" w:type="dxa"/>
            <w:tcBorders>
              <w:top w:val="nil"/>
              <w:left w:val="nil"/>
              <w:bottom w:val="single" w:sz="4" w:space="0" w:color="BFBFBF"/>
              <w:right w:val="single" w:sz="4" w:space="0" w:color="BFBFBF"/>
            </w:tcBorders>
            <w:shd w:val="clear" w:color="auto" w:fill="auto"/>
            <w:noWrap/>
            <w:vAlign w:val="center"/>
          </w:tcPr>
          <w:p w14:paraId="0E787581" w14:textId="46FD44E3" w:rsidR="00D3476D" w:rsidRPr="00520B46" w:rsidRDefault="00D3476D" w:rsidP="00D3476D">
            <w:pPr>
              <w:spacing w:after="0" w:line="240" w:lineRule="auto"/>
              <w:ind w:firstLineChars="200" w:firstLine="360"/>
              <w:rPr>
                <w:rFonts w:ascii="Century Gothic" w:eastAsia="Times New Roman" w:hAnsi="Century Gothic" w:cs="Times New Roman"/>
                <w:color w:val="595959"/>
                <w:kern w:val="0"/>
                <w:sz w:val="18"/>
                <w:szCs w:val="18"/>
                <w14:ligatures w14:val="none"/>
              </w:rPr>
            </w:pPr>
          </w:p>
        </w:tc>
        <w:tc>
          <w:tcPr>
            <w:tcW w:w="1440" w:type="dxa"/>
            <w:tcBorders>
              <w:top w:val="nil"/>
              <w:left w:val="nil"/>
              <w:bottom w:val="single" w:sz="4" w:space="0" w:color="BFBFBF"/>
              <w:right w:val="single" w:sz="4" w:space="0" w:color="BFBFBF"/>
            </w:tcBorders>
            <w:shd w:val="clear" w:color="auto" w:fill="auto"/>
            <w:noWrap/>
            <w:vAlign w:val="center"/>
          </w:tcPr>
          <w:p w14:paraId="3E409687" w14:textId="3B620ACB"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c>
          <w:tcPr>
            <w:tcW w:w="1736" w:type="dxa"/>
            <w:tcBorders>
              <w:top w:val="nil"/>
              <w:left w:val="nil"/>
              <w:bottom w:val="single" w:sz="4" w:space="0" w:color="BFBFBF"/>
              <w:right w:val="single" w:sz="4" w:space="0" w:color="BFBFBF"/>
            </w:tcBorders>
            <w:shd w:val="clear" w:color="auto" w:fill="auto"/>
            <w:noWrap/>
            <w:vAlign w:val="center"/>
          </w:tcPr>
          <w:p w14:paraId="4EDB8984" w14:textId="7B15683C"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p>
        </w:tc>
      </w:tr>
      <w:tr w:rsidR="00D3476D" w:rsidRPr="00520B46" w14:paraId="2CDBC230" w14:textId="77777777" w:rsidTr="00520B46">
        <w:trPr>
          <w:gridBefore w:val="1"/>
          <w:gridAfter w:val="1"/>
          <w:wBefore w:w="113" w:type="dxa"/>
          <w:wAfter w:w="154" w:type="dxa"/>
          <w:trHeight w:val="439"/>
        </w:trPr>
        <w:tc>
          <w:tcPr>
            <w:tcW w:w="1030" w:type="dxa"/>
            <w:tcBorders>
              <w:top w:val="nil"/>
              <w:left w:val="nil"/>
              <w:bottom w:val="nil"/>
              <w:right w:val="nil"/>
            </w:tcBorders>
            <w:shd w:val="clear" w:color="auto" w:fill="auto"/>
            <w:noWrap/>
            <w:vAlign w:val="bottom"/>
            <w:hideMark/>
          </w:tcPr>
          <w:p w14:paraId="03E805FE" w14:textId="77777777" w:rsidR="00D3476D" w:rsidRPr="00520B46" w:rsidRDefault="00D3476D" w:rsidP="00D3476D">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1214" w:type="dxa"/>
            <w:tcBorders>
              <w:top w:val="nil"/>
              <w:left w:val="nil"/>
              <w:bottom w:val="nil"/>
              <w:right w:val="nil"/>
            </w:tcBorders>
            <w:shd w:val="clear" w:color="auto" w:fill="auto"/>
            <w:noWrap/>
            <w:vAlign w:val="bottom"/>
            <w:hideMark/>
          </w:tcPr>
          <w:p w14:paraId="773A80AA" w14:textId="77777777" w:rsidR="00D3476D" w:rsidRPr="00520B46" w:rsidRDefault="00D3476D" w:rsidP="00D3476D">
            <w:pPr>
              <w:spacing w:after="0" w:line="240" w:lineRule="auto"/>
              <w:rPr>
                <w:rFonts w:ascii="Times New Roman" w:eastAsia="Times New Roman" w:hAnsi="Times New Roman" w:cs="Times New Roman"/>
                <w:kern w:val="0"/>
                <w:sz w:val="20"/>
                <w:szCs w:val="20"/>
                <w14:ligatures w14:val="none"/>
              </w:rPr>
            </w:pPr>
          </w:p>
        </w:tc>
        <w:tc>
          <w:tcPr>
            <w:tcW w:w="1081" w:type="dxa"/>
            <w:tcBorders>
              <w:top w:val="nil"/>
              <w:left w:val="nil"/>
              <w:bottom w:val="nil"/>
              <w:right w:val="nil"/>
            </w:tcBorders>
            <w:shd w:val="clear" w:color="auto" w:fill="auto"/>
            <w:noWrap/>
            <w:vAlign w:val="bottom"/>
            <w:hideMark/>
          </w:tcPr>
          <w:p w14:paraId="1A66FE15" w14:textId="77777777" w:rsidR="00D3476D" w:rsidRPr="00520B46" w:rsidRDefault="00D3476D" w:rsidP="00D3476D">
            <w:pPr>
              <w:spacing w:after="0" w:line="240" w:lineRule="auto"/>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bottom"/>
            <w:hideMark/>
          </w:tcPr>
          <w:p w14:paraId="7C2E3D13" w14:textId="77777777" w:rsidR="00D3476D" w:rsidRPr="00520B46" w:rsidRDefault="00D3476D" w:rsidP="00D3476D">
            <w:pPr>
              <w:spacing w:after="0" w:line="240" w:lineRule="auto"/>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bottom"/>
            <w:hideMark/>
          </w:tcPr>
          <w:p w14:paraId="14E9ECC1" w14:textId="77777777" w:rsidR="00D3476D" w:rsidRPr="00520B46" w:rsidRDefault="00D3476D" w:rsidP="00D3476D">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6D2C5C7C" w14:textId="77777777" w:rsidR="00D3476D" w:rsidRPr="00520B46" w:rsidRDefault="00D3476D" w:rsidP="00D3476D">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59E4FFF9" w14:textId="77777777" w:rsidR="00D3476D" w:rsidRPr="00520B46" w:rsidRDefault="00D3476D" w:rsidP="00D3476D">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single" w:sz="4" w:space="0" w:color="BFBFBF"/>
              <w:bottom w:val="single" w:sz="4" w:space="0" w:color="BFBFBF"/>
              <w:right w:val="single" w:sz="4" w:space="0" w:color="BFBFBF"/>
            </w:tcBorders>
            <w:shd w:val="clear" w:color="auto" w:fill="auto"/>
            <w:noWrap/>
            <w:vAlign w:val="center"/>
            <w:hideMark/>
          </w:tcPr>
          <w:p w14:paraId="413CE845" w14:textId="77777777" w:rsidR="00D3476D" w:rsidRPr="00520B46" w:rsidRDefault="00D3476D" w:rsidP="00D3476D">
            <w:pPr>
              <w:spacing w:after="0" w:line="240" w:lineRule="auto"/>
              <w:ind w:firstLineChars="100" w:firstLine="181"/>
              <w:jc w:val="right"/>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SUBTOTAL</w:t>
            </w:r>
          </w:p>
        </w:tc>
        <w:tc>
          <w:tcPr>
            <w:tcW w:w="1736" w:type="dxa"/>
            <w:tcBorders>
              <w:top w:val="nil"/>
              <w:left w:val="nil"/>
              <w:bottom w:val="single" w:sz="4" w:space="0" w:color="BFBFBF"/>
              <w:right w:val="single" w:sz="4" w:space="0" w:color="BFBFBF"/>
            </w:tcBorders>
            <w:shd w:val="clear" w:color="auto" w:fill="auto"/>
            <w:noWrap/>
            <w:vAlign w:val="center"/>
          </w:tcPr>
          <w:p w14:paraId="58A77FB9" w14:textId="568111F6"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w:t>
            </w:r>
            <w:r w:rsidR="00716D33">
              <w:rPr>
                <w:rFonts w:ascii="Century Gothic" w:eastAsia="Times New Roman" w:hAnsi="Century Gothic" w:cs="Times New Roman"/>
                <w:color w:val="595959"/>
                <w:kern w:val="0"/>
                <w:sz w:val="18"/>
                <w:szCs w:val="18"/>
                <w14:ligatures w14:val="none"/>
              </w:rPr>
              <w:t>567,</w:t>
            </w:r>
            <w:r w:rsidR="00064CFF">
              <w:rPr>
                <w:rFonts w:ascii="Century Gothic" w:eastAsia="Times New Roman" w:hAnsi="Century Gothic" w:cs="Times New Roman"/>
                <w:color w:val="595959"/>
                <w:kern w:val="0"/>
                <w:sz w:val="18"/>
                <w:szCs w:val="18"/>
                <w14:ligatures w14:val="none"/>
              </w:rPr>
              <w:t>5</w:t>
            </w:r>
            <w:r w:rsidR="00716D33">
              <w:rPr>
                <w:rFonts w:ascii="Century Gothic" w:eastAsia="Times New Roman" w:hAnsi="Century Gothic" w:cs="Times New Roman"/>
                <w:color w:val="595959"/>
                <w:kern w:val="0"/>
                <w:sz w:val="18"/>
                <w:szCs w:val="18"/>
                <w14:ligatures w14:val="none"/>
              </w:rPr>
              <w:t>00</w:t>
            </w:r>
            <w:r>
              <w:rPr>
                <w:rFonts w:ascii="Century Gothic" w:eastAsia="Times New Roman" w:hAnsi="Century Gothic" w:cs="Times New Roman"/>
                <w:color w:val="595959"/>
                <w:kern w:val="0"/>
                <w:sz w:val="18"/>
                <w:szCs w:val="18"/>
                <w14:ligatures w14:val="none"/>
              </w:rPr>
              <w:t>.00</w:t>
            </w:r>
          </w:p>
        </w:tc>
      </w:tr>
      <w:tr w:rsidR="00D3476D" w:rsidRPr="00520B46" w14:paraId="4A2CACC1" w14:textId="77777777" w:rsidTr="00520B46">
        <w:trPr>
          <w:gridBefore w:val="1"/>
          <w:gridAfter w:val="1"/>
          <w:wBefore w:w="113" w:type="dxa"/>
          <w:wAfter w:w="154" w:type="dxa"/>
          <w:trHeight w:val="439"/>
        </w:trPr>
        <w:tc>
          <w:tcPr>
            <w:tcW w:w="1030" w:type="dxa"/>
            <w:tcBorders>
              <w:top w:val="nil"/>
              <w:left w:val="nil"/>
              <w:bottom w:val="nil"/>
              <w:right w:val="nil"/>
            </w:tcBorders>
            <w:shd w:val="clear" w:color="auto" w:fill="auto"/>
            <w:noWrap/>
            <w:vAlign w:val="bottom"/>
            <w:hideMark/>
          </w:tcPr>
          <w:p w14:paraId="05B56716" w14:textId="77777777" w:rsidR="00D3476D" w:rsidRPr="00520B46" w:rsidRDefault="00D3476D" w:rsidP="00D3476D">
            <w:pPr>
              <w:spacing w:after="0" w:line="240" w:lineRule="auto"/>
              <w:rPr>
                <w:rFonts w:ascii="Century Gothic" w:eastAsia="Times New Roman" w:hAnsi="Century Gothic" w:cs="Times New Roman"/>
                <w:color w:val="595959"/>
                <w:kern w:val="0"/>
                <w:sz w:val="18"/>
                <w:szCs w:val="18"/>
                <w14:ligatures w14:val="none"/>
              </w:rPr>
            </w:pPr>
          </w:p>
        </w:tc>
        <w:tc>
          <w:tcPr>
            <w:tcW w:w="1214" w:type="dxa"/>
            <w:tcBorders>
              <w:top w:val="nil"/>
              <w:left w:val="nil"/>
              <w:bottom w:val="nil"/>
              <w:right w:val="nil"/>
            </w:tcBorders>
            <w:shd w:val="clear" w:color="auto" w:fill="auto"/>
            <w:noWrap/>
            <w:vAlign w:val="bottom"/>
            <w:hideMark/>
          </w:tcPr>
          <w:p w14:paraId="1B405A96" w14:textId="77777777" w:rsidR="00D3476D" w:rsidRPr="00520B46" w:rsidRDefault="00D3476D" w:rsidP="00D3476D">
            <w:pPr>
              <w:spacing w:after="0" w:line="240" w:lineRule="auto"/>
              <w:rPr>
                <w:rFonts w:ascii="Times New Roman" w:eastAsia="Times New Roman" w:hAnsi="Times New Roman" w:cs="Times New Roman"/>
                <w:kern w:val="0"/>
                <w:sz w:val="20"/>
                <w:szCs w:val="20"/>
                <w14:ligatures w14:val="none"/>
              </w:rPr>
            </w:pPr>
          </w:p>
        </w:tc>
        <w:tc>
          <w:tcPr>
            <w:tcW w:w="1081" w:type="dxa"/>
            <w:tcBorders>
              <w:top w:val="nil"/>
              <w:left w:val="nil"/>
              <w:bottom w:val="nil"/>
              <w:right w:val="nil"/>
            </w:tcBorders>
            <w:shd w:val="clear" w:color="auto" w:fill="auto"/>
            <w:noWrap/>
            <w:vAlign w:val="bottom"/>
            <w:hideMark/>
          </w:tcPr>
          <w:p w14:paraId="0EDFEAB0" w14:textId="77777777" w:rsidR="00D3476D" w:rsidRPr="00520B46" w:rsidRDefault="00D3476D" w:rsidP="00D3476D">
            <w:pPr>
              <w:spacing w:after="0" w:line="240" w:lineRule="auto"/>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bottom"/>
            <w:hideMark/>
          </w:tcPr>
          <w:p w14:paraId="3F3B0C46" w14:textId="77777777" w:rsidR="00D3476D" w:rsidRPr="00520B46" w:rsidRDefault="00D3476D" w:rsidP="00D3476D">
            <w:pPr>
              <w:spacing w:after="0" w:line="240" w:lineRule="auto"/>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bottom"/>
            <w:hideMark/>
          </w:tcPr>
          <w:p w14:paraId="5752A4F5" w14:textId="77777777" w:rsidR="00D3476D" w:rsidRPr="00520B46" w:rsidRDefault="00D3476D" w:rsidP="00D3476D">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188F2871" w14:textId="77777777" w:rsidR="00D3476D" w:rsidRPr="00520B46" w:rsidRDefault="00D3476D" w:rsidP="00D3476D">
            <w:pPr>
              <w:spacing w:after="0" w:line="240" w:lineRule="auto"/>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470F3DEF" w14:textId="77777777" w:rsidR="00D3476D" w:rsidRPr="00520B46" w:rsidRDefault="00D3476D" w:rsidP="00D3476D">
            <w:pPr>
              <w:spacing w:after="0" w:line="240" w:lineRule="auto"/>
              <w:rPr>
                <w:rFonts w:ascii="Times New Roman" w:eastAsia="Times New Roman" w:hAnsi="Times New Roman" w:cs="Times New Roman"/>
                <w:kern w:val="0"/>
                <w:sz w:val="20"/>
                <w:szCs w:val="20"/>
                <w14:ligatures w14:val="none"/>
              </w:rPr>
            </w:pPr>
          </w:p>
        </w:tc>
        <w:tc>
          <w:tcPr>
            <w:tcW w:w="1440" w:type="dxa"/>
            <w:tcBorders>
              <w:top w:val="nil"/>
              <w:left w:val="single" w:sz="4" w:space="0" w:color="BFBFBF"/>
              <w:bottom w:val="single" w:sz="4" w:space="0" w:color="BFBFBF"/>
              <w:right w:val="single" w:sz="4" w:space="0" w:color="BFBFBF"/>
            </w:tcBorders>
            <w:shd w:val="clear" w:color="auto" w:fill="auto"/>
            <w:noWrap/>
            <w:vAlign w:val="center"/>
            <w:hideMark/>
          </w:tcPr>
          <w:p w14:paraId="2EC7CD39" w14:textId="77777777" w:rsidR="00D3476D" w:rsidRPr="00520B46" w:rsidRDefault="00D3476D" w:rsidP="00D3476D">
            <w:pPr>
              <w:spacing w:after="0" w:line="240" w:lineRule="auto"/>
              <w:ind w:firstLineChars="100" w:firstLine="181"/>
              <w:jc w:val="right"/>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SALES TAX</w:t>
            </w:r>
          </w:p>
        </w:tc>
        <w:tc>
          <w:tcPr>
            <w:tcW w:w="1736" w:type="dxa"/>
            <w:tcBorders>
              <w:top w:val="nil"/>
              <w:left w:val="nil"/>
              <w:bottom w:val="single" w:sz="4" w:space="0" w:color="BFBFBF"/>
              <w:right w:val="single" w:sz="4" w:space="0" w:color="BFBFBF"/>
            </w:tcBorders>
            <w:shd w:val="clear" w:color="auto" w:fill="auto"/>
            <w:noWrap/>
            <w:vAlign w:val="center"/>
          </w:tcPr>
          <w:p w14:paraId="4218BD8D" w14:textId="06E9CA1F"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r>
      <w:tr w:rsidR="00D3476D" w:rsidRPr="00520B46" w14:paraId="45721A1D" w14:textId="77777777" w:rsidTr="00520B46">
        <w:trPr>
          <w:gridBefore w:val="1"/>
          <w:gridAfter w:val="1"/>
          <w:wBefore w:w="113" w:type="dxa"/>
          <w:wAfter w:w="154" w:type="dxa"/>
          <w:trHeight w:val="439"/>
        </w:trPr>
        <w:tc>
          <w:tcPr>
            <w:tcW w:w="1030" w:type="dxa"/>
            <w:tcBorders>
              <w:top w:val="nil"/>
              <w:left w:val="nil"/>
              <w:bottom w:val="nil"/>
              <w:right w:val="nil"/>
            </w:tcBorders>
            <w:shd w:val="clear" w:color="auto" w:fill="auto"/>
            <w:noWrap/>
            <w:vAlign w:val="center"/>
            <w:hideMark/>
          </w:tcPr>
          <w:p w14:paraId="2EEC3C7C" w14:textId="77777777" w:rsidR="00D3476D" w:rsidRPr="00520B46" w:rsidRDefault="00D3476D" w:rsidP="00D3476D">
            <w:pPr>
              <w:spacing w:after="0" w:line="240" w:lineRule="auto"/>
              <w:rPr>
                <w:rFonts w:ascii="Century Gothic" w:eastAsia="Times New Roman" w:hAnsi="Century Gothic" w:cs="Times New Roman"/>
                <w:color w:val="595959"/>
                <w:kern w:val="0"/>
                <w:sz w:val="18"/>
                <w:szCs w:val="18"/>
                <w14:ligatures w14:val="none"/>
              </w:rPr>
            </w:pPr>
          </w:p>
        </w:tc>
        <w:tc>
          <w:tcPr>
            <w:tcW w:w="1214" w:type="dxa"/>
            <w:tcBorders>
              <w:top w:val="nil"/>
              <w:left w:val="nil"/>
              <w:bottom w:val="nil"/>
              <w:right w:val="nil"/>
            </w:tcBorders>
            <w:shd w:val="clear" w:color="auto" w:fill="auto"/>
            <w:noWrap/>
            <w:vAlign w:val="center"/>
            <w:hideMark/>
          </w:tcPr>
          <w:p w14:paraId="37D928C1" w14:textId="77777777" w:rsidR="00D3476D" w:rsidRPr="00520B46" w:rsidRDefault="00D3476D" w:rsidP="00D3476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1" w:type="dxa"/>
            <w:tcBorders>
              <w:top w:val="nil"/>
              <w:left w:val="nil"/>
              <w:bottom w:val="nil"/>
              <w:right w:val="nil"/>
            </w:tcBorders>
            <w:shd w:val="clear" w:color="auto" w:fill="auto"/>
            <w:noWrap/>
            <w:vAlign w:val="center"/>
            <w:hideMark/>
          </w:tcPr>
          <w:p w14:paraId="20FD4770" w14:textId="77777777" w:rsidR="00D3476D" w:rsidRPr="00520B46" w:rsidRDefault="00D3476D" w:rsidP="00D3476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center"/>
            <w:hideMark/>
          </w:tcPr>
          <w:p w14:paraId="2FAA4691" w14:textId="77777777" w:rsidR="00D3476D" w:rsidRPr="00520B46" w:rsidRDefault="00D3476D" w:rsidP="00D3476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center"/>
            <w:hideMark/>
          </w:tcPr>
          <w:p w14:paraId="3261E8F7" w14:textId="77777777" w:rsidR="00D3476D" w:rsidRPr="00520B46" w:rsidRDefault="00D3476D" w:rsidP="00D3476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71331FB9" w14:textId="77777777" w:rsidR="00D3476D" w:rsidRPr="00520B46" w:rsidRDefault="00D3476D" w:rsidP="00D3476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5154EDCC" w14:textId="77777777" w:rsidR="00D3476D" w:rsidRPr="00520B46" w:rsidRDefault="00D3476D" w:rsidP="00D3476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tcBorders>
              <w:top w:val="nil"/>
              <w:left w:val="single" w:sz="4" w:space="0" w:color="BFBFBF"/>
              <w:bottom w:val="single" w:sz="4" w:space="0" w:color="BFBFBF"/>
              <w:right w:val="single" w:sz="4" w:space="0" w:color="BFBFBF"/>
            </w:tcBorders>
            <w:shd w:val="clear" w:color="auto" w:fill="auto"/>
            <w:noWrap/>
            <w:vAlign w:val="center"/>
            <w:hideMark/>
          </w:tcPr>
          <w:p w14:paraId="42339309" w14:textId="77777777" w:rsidR="00D3476D" w:rsidRPr="00520B46" w:rsidRDefault="00D3476D" w:rsidP="00D3476D">
            <w:pPr>
              <w:spacing w:after="0" w:line="240" w:lineRule="auto"/>
              <w:ind w:firstLineChars="100" w:firstLine="181"/>
              <w:jc w:val="right"/>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 xml:space="preserve">SHIPPING COSTS </w:t>
            </w:r>
          </w:p>
        </w:tc>
        <w:tc>
          <w:tcPr>
            <w:tcW w:w="1736" w:type="dxa"/>
            <w:tcBorders>
              <w:top w:val="nil"/>
              <w:left w:val="nil"/>
              <w:bottom w:val="single" w:sz="4" w:space="0" w:color="BFBFBF"/>
              <w:right w:val="single" w:sz="4" w:space="0" w:color="BFBFBF"/>
            </w:tcBorders>
            <w:shd w:val="clear" w:color="auto" w:fill="auto"/>
            <w:noWrap/>
            <w:vAlign w:val="center"/>
          </w:tcPr>
          <w:p w14:paraId="4F9C97A3" w14:textId="7A1C5CB0"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r>
      <w:tr w:rsidR="00D3476D" w:rsidRPr="00520B46" w14:paraId="2DD691CD" w14:textId="77777777" w:rsidTr="00520B46">
        <w:trPr>
          <w:gridBefore w:val="1"/>
          <w:gridAfter w:val="1"/>
          <w:wBefore w:w="113" w:type="dxa"/>
          <w:wAfter w:w="154" w:type="dxa"/>
          <w:trHeight w:val="439"/>
        </w:trPr>
        <w:tc>
          <w:tcPr>
            <w:tcW w:w="1030" w:type="dxa"/>
            <w:tcBorders>
              <w:top w:val="nil"/>
              <w:left w:val="nil"/>
              <w:bottom w:val="nil"/>
              <w:right w:val="nil"/>
            </w:tcBorders>
            <w:shd w:val="clear" w:color="auto" w:fill="auto"/>
            <w:noWrap/>
            <w:vAlign w:val="center"/>
            <w:hideMark/>
          </w:tcPr>
          <w:p w14:paraId="45609277" w14:textId="77777777" w:rsidR="00D3476D" w:rsidRPr="00520B46" w:rsidRDefault="00D3476D" w:rsidP="00D3476D">
            <w:pPr>
              <w:spacing w:after="0" w:line="240" w:lineRule="auto"/>
              <w:rPr>
                <w:rFonts w:ascii="Century Gothic" w:eastAsia="Times New Roman" w:hAnsi="Century Gothic" w:cs="Times New Roman"/>
                <w:color w:val="595959"/>
                <w:kern w:val="0"/>
                <w:sz w:val="18"/>
                <w:szCs w:val="18"/>
                <w14:ligatures w14:val="none"/>
              </w:rPr>
            </w:pPr>
          </w:p>
        </w:tc>
        <w:tc>
          <w:tcPr>
            <w:tcW w:w="1214" w:type="dxa"/>
            <w:tcBorders>
              <w:top w:val="nil"/>
              <w:left w:val="nil"/>
              <w:bottom w:val="nil"/>
              <w:right w:val="nil"/>
            </w:tcBorders>
            <w:shd w:val="clear" w:color="auto" w:fill="auto"/>
            <w:noWrap/>
            <w:vAlign w:val="center"/>
            <w:hideMark/>
          </w:tcPr>
          <w:p w14:paraId="24DFC775" w14:textId="77777777" w:rsidR="00D3476D" w:rsidRPr="00520B46" w:rsidRDefault="00D3476D" w:rsidP="00D3476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1" w:type="dxa"/>
            <w:tcBorders>
              <w:top w:val="nil"/>
              <w:left w:val="nil"/>
              <w:bottom w:val="nil"/>
              <w:right w:val="nil"/>
            </w:tcBorders>
            <w:shd w:val="clear" w:color="auto" w:fill="auto"/>
            <w:noWrap/>
            <w:vAlign w:val="center"/>
            <w:hideMark/>
          </w:tcPr>
          <w:p w14:paraId="37F3A062" w14:textId="77777777" w:rsidR="00D3476D" w:rsidRPr="00520B46" w:rsidRDefault="00D3476D" w:rsidP="00D3476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center"/>
            <w:hideMark/>
          </w:tcPr>
          <w:p w14:paraId="185C9104" w14:textId="77777777" w:rsidR="00D3476D" w:rsidRPr="00520B46" w:rsidRDefault="00D3476D" w:rsidP="00D3476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center"/>
            <w:hideMark/>
          </w:tcPr>
          <w:p w14:paraId="32340FE2" w14:textId="77777777" w:rsidR="00D3476D" w:rsidRPr="00520B46" w:rsidRDefault="00D3476D" w:rsidP="00D3476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12522B3E" w14:textId="77777777" w:rsidR="00D3476D" w:rsidRPr="00520B46" w:rsidRDefault="00D3476D" w:rsidP="00D3476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7551B0B4" w14:textId="77777777" w:rsidR="00D3476D" w:rsidRPr="00520B46" w:rsidRDefault="00D3476D" w:rsidP="00D3476D">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tcBorders>
              <w:top w:val="nil"/>
              <w:left w:val="single" w:sz="4" w:space="0" w:color="BFBFBF"/>
              <w:bottom w:val="single" w:sz="4" w:space="0" w:color="BFBFBF"/>
              <w:right w:val="single" w:sz="4" w:space="0" w:color="BFBFBF"/>
            </w:tcBorders>
            <w:shd w:val="clear" w:color="auto" w:fill="auto"/>
            <w:noWrap/>
            <w:vAlign w:val="center"/>
            <w:hideMark/>
          </w:tcPr>
          <w:p w14:paraId="59F4D8A8" w14:textId="77777777" w:rsidR="00D3476D" w:rsidRPr="00520B46" w:rsidRDefault="00D3476D" w:rsidP="00D3476D">
            <w:pPr>
              <w:spacing w:after="0" w:line="240" w:lineRule="auto"/>
              <w:ind w:firstLineChars="100" w:firstLine="181"/>
              <w:jc w:val="right"/>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OTHER CHARGES</w:t>
            </w:r>
          </w:p>
        </w:tc>
        <w:tc>
          <w:tcPr>
            <w:tcW w:w="1736" w:type="dxa"/>
            <w:tcBorders>
              <w:top w:val="nil"/>
              <w:left w:val="nil"/>
              <w:bottom w:val="single" w:sz="4" w:space="0" w:color="BFBFBF"/>
              <w:right w:val="single" w:sz="4" w:space="0" w:color="BFBFBF"/>
            </w:tcBorders>
            <w:shd w:val="clear" w:color="auto" w:fill="auto"/>
            <w:noWrap/>
            <w:vAlign w:val="center"/>
          </w:tcPr>
          <w:p w14:paraId="21289B32" w14:textId="6AFE5795" w:rsidR="00D3476D" w:rsidRPr="00520B46" w:rsidRDefault="00D3476D" w:rsidP="00D3476D">
            <w:pPr>
              <w:spacing w:after="0" w:line="240" w:lineRule="auto"/>
              <w:jc w:val="right"/>
              <w:rPr>
                <w:rFonts w:ascii="Century Gothic" w:eastAsia="Times New Roman" w:hAnsi="Century Gothic" w:cs="Times New Roman"/>
                <w:color w:val="595959"/>
                <w:kern w:val="0"/>
                <w:sz w:val="18"/>
                <w:szCs w:val="18"/>
                <w14:ligatures w14:val="none"/>
              </w:rPr>
            </w:pPr>
            <w:r>
              <w:rPr>
                <w:rFonts w:ascii="Century Gothic" w:eastAsia="Times New Roman" w:hAnsi="Century Gothic" w:cs="Times New Roman"/>
                <w:color w:val="595959"/>
                <w:kern w:val="0"/>
                <w:sz w:val="18"/>
                <w:szCs w:val="18"/>
                <w14:ligatures w14:val="none"/>
              </w:rPr>
              <w:t>$0.00</w:t>
            </w:r>
          </w:p>
        </w:tc>
      </w:tr>
      <w:tr w:rsidR="00716D33" w:rsidRPr="00520B46" w14:paraId="74085881" w14:textId="77777777" w:rsidTr="00520B46">
        <w:trPr>
          <w:gridBefore w:val="1"/>
          <w:gridAfter w:val="1"/>
          <w:wBefore w:w="113" w:type="dxa"/>
          <w:wAfter w:w="154" w:type="dxa"/>
          <w:trHeight w:val="439"/>
        </w:trPr>
        <w:tc>
          <w:tcPr>
            <w:tcW w:w="1030" w:type="dxa"/>
            <w:tcBorders>
              <w:top w:val="nil"/>
              <w:left w:val="nil"/>
              <w:bottom w:val="nil"/>
              <w:right w:val="nil"/>
            </w:tcBorders>
            <w:shd w:val="clear" w:color="auto" w:fill="auto"/>
            <w:noWrap/>
            <w:vAlign w:val="center"/>
            <w:hideMark/>
          </w:tcPr>
          <w:p w14:paraId="1BA427A3" w14:textId="77777777" w:rsidR="00716D33" w:rsidRPr="00520B46" w:rsidRDefault="00716D33" w:rsidP="00716D33">
            <w:pPr>
              <w:spacing w:after="0" w:line="240" w:lineRule="auto"/>
              <w:rPr>
                <w:rFonts w:ascii="Century Gothic" w:eastAsia="Times New Roman" w:hAnsi="Century Gothic" w:cs="Times New Roman"/>
                <w:color w:val="595959"/>
                <w:kern w:val="0"/>
                <w:sz w:val="18"/>
                <w:szCs w:val="18"/>
                <w14:ligatures w14:val="none"/>
              </w:rPr>
            </w:pPr>
          </w:p>
        </w:tc>
        <w:tc>
          <w:tcPr>
            <w:tcW w:w="1214" w:type="dxa"/>
            <w:tcBorders>
              <w:top w:val="nil"/>
              <w:left w:val="nil"/>
              <w:bottom w:val="nil"/>
              <w:right w:val="nil"/>
            </w:tcBorders>
            <w:shd w:val="clear" w:color="auto" w:fill="auto"/>
            <w:noWrap/>
            <w:vAlign w:val="center"/>
            <w:hideMark/>
          </w:tcPr>
          <w:p w14:paraId="03915A9B" w14:textId="77777777" w:rsidR="00716D33" w:rsidRPr="00520B46" w:rsidRDefault="00716D33" w:rsidP="00716D33">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1" w:type="dxa"/>
            <w:tcBorders>
              <w:top w:val="nil"/>
              <w:left w:val="nil"/>
              <w:bottom w:val="nil"/>
              <w:right w:val="nil"/>
            </w:tcBorders>
            <w:shd w:val="clear" w:color="auto" w:fill="auto"/>
            <w:noWrap/>
            <w:vAlign w:val="center"/>
            <w:hideMark/>
          </w:tcPr>
          <w:p w14:paraId="7A4D9D3C" w14:textId="77777777" w:rsidR="00716D33" w:rsidRPr="00520B46" w:rsidRDefault="00716D33" w:rsidP="00716D33">
            <w:pPr>
              <w:spacing w:after="0" w:line="240" w:lineRule="auto"/>
              <w:ind w:firstLineChars="100" w:firstLine="200"/>
              <w:rPr>
                <w:rFonts w:ascii="Times New Roman" w:eastAsia="Times New Roman" w:hAnsi="Times New Roman" w:cs="Times New Roman"/>
                <w:kern w:val="0"/>
                <w:sz w:val="20"/>
                <w:szCs w:val="20"/>
                <w14:ligatures w14:val="none"/>
              </w:rPr>
            </w:pPr>
          </w:p>
        </w:tc>
        <w:tc>
          <w:tcPr>
            <w:tcW w:w="990" w:type="dxa"/>
            <w:tcBorders>
              <w:top w:val="nil"/>
              <w:left w:val="nil"/>
              <w:bottom w:val="nil"/>
              <w:right w:val="nil"/>
            </w:tcBorders>
            <w:shd w:val="clear" w:color="auto" w:fill="auto"/>
            <w:noWrap/>
            <w:vAlign w:val="center"/>
            <w:hideMark/>
          </w:tcPr>
          <w:p w14:paraId="0E95F817" w14:textId="77777777" w:rsidR="00716D33" w:rsidRPr="00520B46" w:rsidRDefault="00716D33" w:rsidP="00716D33">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gridSpan w:val="2"/>
            <w:tcBorders>
              <w:top w:val="nil"/>
              <w:left w:val="nil"/>
              <w:bottom w:val="nil"/>
              <w:right w:val="nil"/>
            </w:tcBorders>
            <w:shd w:val="clear" w:color="auto" w:fill="auto"/>
            <w:noWrap/>
            <w:vAlign w:val="center"/>
            <w:hideMark/>
          </w:tcPr>
          <w:p w14:paraId="2A5B5669" w14:textId="77777777" w:rsidR="00716D33" w:rsidRPr="00520B46" w:rsidRDefault="00716D33" w:rsidP="00716D33">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center"/>
            <w:hideMark/>
          </w:tcPr>
          <w:p w14:paraId="0D0EBBA3" w14:textId="77777777" w:rsidR="00716D33" w:rsidRPr="00520B46" w:rsidRDefault="00716D33" w:rsidP="00716D33">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080" w:type="dxa"/>
            <w:tcBorders>
              <w:top w:val="nil"/>
              <w:left w:val="nil"/>
              <w:bottom w:val="nil"/>
              <w:right w:val="nil"/>
            </w:tcBorders>
            <w:shd w:val="clear" w:color="auto" w:fill="auto"/>
            <w:noWrap/>
            <w:vAlign w:val="bottom"/>
            <w:hideMark/>
          </w:tcPr>
          <w:p w14:paraId="09410641" w14:textId="77777777" w:rsidR="00716D33" w:rsidRPr="00520B46" w:rsidRDefault="00716D33" w:rsidP="00716D33">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440" w:type="dxa"/>
            <w:tcBorders>
              <w:top w:val="nil"/>
              <w:left w:val="single" w:sz="4" w:space="0" w:color="BFBFBF"/>
              <w:bottom w:val="single" w:sz="4" w:space="0" w:color="BFBFBF"/>
              <w:right w:val="single" w:sz="4" w:space="0" w:color="BFBFBF"/>
            </w:tcBorders>
            <w:shd w:val="clear" w:color="000000" w:fill="FAF8CA"/>
            <w:noWrap/>
            <w:vAlign w:val="center"/>
            <w:hideMark/>
          </w:tcPr>
          <w:p w14:paraId="1E999B45" w14:textId="77777777" w:rsidR="00716D33" w:rsidRPr="00520B46" w:rsidRDefault="00716D33" w:rsidP="00716D33">
            <w:pPr>
              <w:spacing w:after="0" w:line="240" w:lineRule="auto"/>
              <w:ind w:firstLineChars="100" w:firstLine="181"/>
              <w:jc w:val="right"/>
              <w:rPr>
                <w:rFonts w:ascii="Century Gothic" w:eastAsia="Times New Roman" w:hAnsi="Century Gothic" w:cs="Times New Roman"/>
                <w:b/>
                <w:bCs/>
                <w:color w:val="595959"/>
                <w:kern w:val="0"/>
                <w:sz w:val="18"/>
                <w:szCs w:val="18"/>
                <w14:ligatures w14:val="none"/>
              </w:rPr>
            </w:pPr>
            <w:r w:rsidRPr="00520B46">
              <w:rPr>
                <w:rFonts w:ascii="Century Gothic" w:eastAsia="Times New Roman" w:hAnsi="Century Gothic" w:cs="Times New Roman"/>
                <w:b/>
                <w:bCs/>
                <w:color w:val="595959"/>
                <w:kern w:val="0"/>
                <w:sz w:val="18"/>
                <w:szCs w:val="18"/>
                <w14:ligatures w14:val="none"/>
              </w:rPr>
              <w:t>TOTAL</w:t>
            </w:r>
          </w:p>
        </w:tc>
        <w:tc>
          <w:tcPr>
            <w:tcW w:w="1736" w:type="dxa"/>
            <w:tcBorders>
              <w:top w:val="nil"/>
              <w:left w:val="nil"/>
              <w:bottom w:val="single" w:sz="4" w:space="0" w:color="BFBFBF"/>
              <w:right w:val="single" w:sz="4" w:space="0" w:color="BFBFBF"/>
            </w:tcBorders>
            <w:shd w:val="clear" w:color="000000" w:fill="FAF8CA"/>
            <w:noWrap/>
            <w:vAlign w:val="center"/>
          </w:tcPr>
          <w:p w14:paraId="05E66DA0" w14:textId="41541560" w:rsidR="00716D33" w:rsidRPr="00520B46" w:rsidRDefault="00716D33" w:rsidP="00716D33">
            <w:pPr>
              <w:spacing w:after="0" w:line="240" w:lineRule="auto"/>
              <w:jc w:val="right"/>
              <w:rPr>
                <w:rFonts w:ascii="Century Gothic" w:eastAsia="Times New Roman" w:hAnsi="Century Gothic" w:cs="Times New Roman"/>
                <w:b/>
                <w:bCs/>
                <w:color w:val="595959"/>
                <w:kern w:val="0"/>
                <w:sz w:val="18"/>
                <w:szCs w:val="18"/>
                <w14:ligatures w14:val="none"/>
              </w:rPr>
            </w:pPr>
            <w:r>
              <w:rPr>
                <w:rFonts w:ascii="Century Gothic" w:eastAsia="Times New Roman" w:hAnsi="Century Gothic" w:cs="Times New Roman"/>
                <w:color w:val="595959"/>
                <w:kern w:val="0"/>
                <w:sz w:val="18"/>
                <w:szCs w:val="18"/>
                <w14:ligatures w14:val="none"/>
              </w:rPr>
              <w:t>$567,</w:t>
            </w:r>
            <w:r w:rsidR="00064CFF">
              <w:rPr>
                <w:rFonts w:ascii="Century Gothic" w:eastAsia="Times New Roman" w:hAnsi="Century Gothic" w:cs="Times New Roman"/>
                <w:color w:val="595959"/>
                <w:kern w:val="0"/>
                <w:sz w:val="18"/>
                <w:szCs w:val="18"/>
                <w14:ligatures w14:val="none"/>
              </w:rPr>
              <w:t>5</w:t>
            </w:r>
            <w:r>
              <w:rPr>
                <w:rFonts w:ascii="Century Gothic" w:eastAsia="Times New Roman" w:hAnsi="Century Gothic" w:cs="Times New Roman"/>
                <w:color w:val="595959"/>
                <w:kern w:val="0"/>
                <w:sz w:val="18"/>
                <w:szCs w:val="18"/>
                <w14:ligatures w14:val="none"/>
              </w:rPr>
              <w:t>00.00</w:t>
            </w:r>
          </w:p>
        </w:tc>
      </w:tr>
      <w:tr w:rsidR="00D3476D" w:rsidRPr="00520B46" w14:paraId="01E78F3E" w14:textId="77777777" w:rsidTr="00520B46">
        <w:trPr>
          <w:gridAfter w:val="6"/>
          <w:wAfter w:w="5656" w:type="dxa"/>
          <w:trHeight w:val="439"/>
        </w:trPr>
        <w:tc>
          <w:tcPr>
            <w:tcW w:w="5342" w:type="dxa"/>
            <w:gridSpan w:val="6"/>
            <w:tcBorders>
              <w:top w:val="nil"/>
              <w:left w:val="nil"/>
              <w:bottom w:val="nil"/>
              <w:right w:val="nil"/>
            </w:tcBorders>
            <w:shd w:val="clear" w:color="auto" w:fill="auto"/>
            <w:noWrap/>
            <w:vAlign w:val="bottom"/>
            <w:hideMark/>
          </w:tcPr>
          <w:p w14:paraId="2585324E" w14:textId="2362BF41" w:rsidR="00D3476D" w:rsidRPr="00520B46" w:rsidRDefault="00D3476D" w:rsidP="00D3476D">
            <w:pPr>
              <w:spacing w:after="120" w:line="240" w:lineRule="auto"/>
              <w:ind w:left="-101"/>
              <w:rPr>
                <w:rFonts w:ascii="Century Gothic" w:eastAsia="Times New Roman" w:hAnsi="Century Gothic" w:cs="Times New Roman"/>
                <w:color w:val="595959"/>
                <w:kern w:val="0"/>
                <w:sz w:val="30"/>
                <w:szCs w:val="30"/>
                <w14:ligatures w14:val="none"/>
              </w:rPr>
            </w:pPr>
            <w:r>
              <w:rPr>
                <w:rFonts w:ascii="Century Gothic" w:eastAsia="Times New Roman" w:hAnsi="Century Gothic" w:cs="Times New Roman"/>
                <w:color w:val="595959"/>
                <w:kern w:val="0"/>
                <w:sz w:val="30"/>
                <w:szCs w:val="30"/>
                <w14:ligatures w14:val="none"/>
              </w:rPr>
              <w:t>NOTES</w:t>
            </w:r>
          </w:p>
        </w:tc>
      </w:tr>
      <w:tr w:rsidR="00D3476D" w:rsidRPr="00520B46" w14:paraId="57E73848" w14:textId="77777777" w:rsidTr="00520B46">
        <w:trPr>
          <w:trHeight w:val="503"/>
        </w:trPr>
        <w:tc>
          <w:tcPr>
            <w:tcW w:w="10998" w:type="dxa"/>
            <w:gridSpan w:val="1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2B6EE22A" w14:textId="39C09716" w:rsidR="00D3476D" w:rsidRPr="00520B46" w:rsidRDefault="00360D7A" w:rsidP="00D3476D">
            <w:pPr>
              <w:spacing w:after="0" w:line="240" w:lineRule="auto"/>
              <w:rPr>
                <w:rFonts w:ascii="Century Gothic" w:eastAsia="Times New Roman" w:hAnsi="Century Gothic" w:cs="Times New Roman"/>
                <w:color w:val="000000"/>
                <w:kern w:val="0"/>
                <w:sz w:val="20"/>
                <w:szCs w:val="20"/>
                <w14:ligatures w14:val="none"/>
              </w:rPr>
            </w:pPr>
            <w:r>
              <w:rPr>
                <w:rFonts w:ascii="Century Gothic" w:eastAsia="Times New Roman" w:hAnsi="Century Gothic" w:cs="Times New Roman"/>
                <w:color w:val="000000"/>
                <w:kern w:val="0"/>
                <w:sz w:val="20"/>
                <w:szCs w:val="20"/>
                <w14:ligatures w14:val="none"/>
              </w:rPr>
              <w:t>N/A</w:t>
            </w:r>
          </w:p>
        </w:tc>
      </w:tr>
    </w:tbl>
    <w:p w14:paraId="1DA22C58" w14:textId="77777777" w:rsidR="00520B46" w:rsidRDefault="00520B46">
      <w:pPr>
        <w:rPr>
          <w:rFonts w:ascii="Century Gothic" w:hAnsi="Century Gothic"/>
          <w:color w:val="595959" w:themeColor="text1" w:themeTint="A6"/>
        </w:rPr>
      </w:pPr>
    </w:p>
    <w:tbl>
      <w:tblPr>
        <w:tblW w:w="10998" w:type="dxa"/>
        <w:tblInd w:w="-113" w:type="dxa"/>
        <w:tblLook w:val="04A0" w:firstRow="1" w:lastRow="0" w:firstColumn="1" w:lastColumn="0" w:noHBand="0" w:noVBand="1"/>
      </w:tblPr>
      <w:tblGrid>
        <w:gridCol w:w="5342"/>
        <w:gridCol w:w="5656"/>
      </w:tblGrid>
      <w:tr w:rsidR="00520B46" w:rsidRPr="00520B46" w14:paraId="342EE45A" w14:textId="77777777" w:rsidTr="00C46FC1">
        <w:trPr>
          <w:gridAfter w:val="1"/>
          <w:wAfter w:w="5656" w:type="dxa"/>
          <w:trHeight w:val="439"/>
        </w:trPr>
        <w:tc>
          <w:tcPr>
            <w:tcW w:w="5342" w:type="dxa"/>
            <w:tcBorders>
              <w:top w:val="nil"/>
              <w:left w:val="nil"/>
              <w:bottom w:val="nil"/>
              <w:right w:val="nil"/>
            </w:tcBorders>
            <w:shd w:val="clear" w:color="auto" w:fill="auto"/>
            <w:noWrap/>
            <w:vAlign w:val="bottom"/>
            <w:hideMark/>
          </w:tcPr>
          <w:p w14:paraId="75CC2831" w14:textId="06D36F3C" w:rsidR="00520B46" w:rsidRPr="00520B46" w:rsidRDefault="00520B46" w:rsidP="00C46FC1">
            <w:pPr>
              <w:spacing w:after="120" w:line="240" w:lineRule="auto"/>
              <w:ind w:left="-101"/>
              <w:rPr>
                <w:rFonts w:ascii="Century Gothic" w:eastAsia="Times New Roman" w:hAnsi="Century Gothic" w:cs="Times New Roman"/>
                <w:color w:val="595959"/>
                <w:kern w:val="0"/>
                <w:sz w:val="30"/>
                <w:szCs w:val="30"/>
                <w14:ligatures w14:val="none"/>
              </w:rPr>
            </w:pPr>
            <w:r>
              <w:rPr>
                <w:rFonts w:ascii="Century Gothic" w:eastAsia="Times New Roman" w:hAnsi="Century Gothic" w:cs="Times New Roman"/>
                <w:color w:val="595959"/>
                <w:kern w:val="0"/>
                <w:sz w:val="30"/>
                <w:szCs w:val="30"/>
                <w14:ligatures w14:val="none"/>
              </w:rPr>
              <w:t>REQUIRED CERTIFICATIONS</w:t>
            </w:r>
          </w:p>
        </w:tc>
      </w:tr>
      <w:tr w:rsidR="00520B46" w:rsidRPr="00520B46" w14:paraId="0BB90831" w14:textId="77777777" w:rsidTr="00C46FC1">
        <w:trPr>
          <w:trHeight w:val="503"/>
        </w:trPr>
        <w:tc>
          <w:tcPr>
            <w:tcW w:w="10998" w:type="dxa"/>
            <w:gridSpan w:val="2"/>
            <w:tcBorders>
              <w:top w:val="single" w:sz="4" w:space="0" w:color="BFBFBF"/>
              <w:left w:val="single" w:sz="12" w:space="0" w:color="BFBFBF"/>
              <w:bottom w:val="single" w:sz="4" w:space="0" w:color="BFBFBF"/>
              <w:right w:val="single" w:sz="4" w:space="0" w:color="BFBFBF"/>
            </w:tcBorders>
            <w:shd w:val="clear" w:color="000000" w:fill="F2F2F2"/>
            <w:noWrap/>
            <w:vAlign w:val="center"/>
            <w:hideMark/>
          </w:tcPr>
          <w:p w14:paraId="05FB109D" w14:textId="6D4B568F" w:rsidR="00520B46" w:rsidRPr="00520B46" w:rsidRDefault="00360D7A" w:rsidP="00C46FC1">
            <w:pPr>
              <w:spacing w:after="0" w:line="240" w:lineRule="auto"/>
              <w:rPr>
                <w:rFonts w:ascii="Century Gothic" w:eastAsia="Times New Roman" w:hAnsi="Century Gothic" w:cs="Times New Roman"/>
                <w:color w:val="000000"/>
                <w:kern w:val="0"/>
                <w:sz w:val="20"/>
                <w:szCs w:val="20"/>
                <w14:ligatures w14:val="none"/>
              </w:rPr>
            </w:pPr>
            <w:r w:rsidRPr="00360D7A">
              <w:rPr>
                <w:rFonts w:ascii="Century Gothic" w:eastAsia="Times New Roman" w:hAnsi="Century Gothic" w:cs="Times New Roman"/>
                <w:color w:val="000000"/>
                <w:kern w:val="0"/>
                <w:sz w:val="20"/>
                <w:szCs w:val="20"/>
                <w14:ligatures w14:val="none"/>
              </w:rPr>
              <w:t>AS9100, ISO 9001, ISO 14001, ISO 45001, Nadcap, FAA Certification</w:t>
            </w:r>
          </w:p>
        </w:tc>
      </w:tr>
    </w:tbl>
    <w:p w14:paraId="4F11B7FC" w14:textId="62D02F88" w:rsidR="00B07644" w:rsidRDefault="00B07644">
      <w:pPr>
        <w:rPr>
          <w:rFonts w:ascii="Century Gothic" w:hAnsi="Century Gothic"/>
          <w:color w:val="595959" w:themeColor="text1" w:themeTint="A6"/>
        </w:rPr>
      </w:pPr>
    </w:p>
    <w:p w14:paraId="67BC591C" w14:textId="77777777" w:rsidR="00B07644" w:rsidRDefault="00B07644">
      <w:pPr>
        <w:rPr>
          <w:rFonts w:ascii="Century Gothic" w:hAnsi="Century Gothic"/>
          <w:color w:val="595959" w:themeColor="text1" w:themeTint="A6"/>
        </w:rPr>
      </w:pPr>
      <w:r>
        <w:rPr>
          <w:rFonts w:ascii="Century Gothic" w:hAnsi="Century Gothic"/>
          <w:color w:val="595959" w:themeColor="text1" w:themeTint="A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07644" w14:paraId="581062FE" w14:textId="77777777" w:rsidTr="00C46FC1">
        <w:trPr>
          <w:trHeight w:val="2687"/>
        </w:trPr>
        <w:tc>
          <w:tcPr>
            <w:tcW w:w="10669" w:type="dxa"/>
          </w:tcPr>
          <w:p w14:paraId="45B2694D" w14:textId="77777777" w:rsidR="00B07644" w:rsidRPr="00692C04" w:rsidRDefault="00B07644" w:rsidP="00C46FC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87E7BEC" w14:textId="77777777" w:rsidR="00B07644" w:rsidRDefault="00B07644" w:rsidP="00C46FC1">
            <w:pPr>
              <w:rPr>
                <w:rFonts w:ascii="Century Gothic" w:hAnsi="Century Gothic" w:cs="Arial"/>
                <w:szCs w:val="20"/>
              </w:rPr>
            </w:pPr>
          </w:p>
          <w:p w14:paraId="5764FB7A" w14:textId="77777777" w:rsidR="00B07644" w:rsidRDefault="00B07644" w:rsidP="00C46FC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7B284CA" w14:textId="77777777" w:rsidR="00B07644" w:rsidRDefault="00B07644" w:rsidP="00B07644">
      <w:pPr>
        <w:rPr>
          <w:rFonts w:ascii="Century Gothic" w:hAnsi="Century Gothic" w:cs="Arial"/>
          <w:sz w:val="20"/>
          <w:szCs w:val="20"/>
        </w:rPr>
      </w:pPr>
    </w:p>
    <w:p w14:paraId="669CFD0B" w14:textId="77777777" w:rsidR="00B07644" w:rsidRPr="00D3383E" w:rsidRDefault="00B07644" w:rsidP="00B07644">
      <w:pPr>
        <w:rPr>
          <w:rFonts w:ascii="Century Gothic" w:hAnsi="Century Gothic" w:cs="Arial"/>
          <w:sz w:val="20"/>
          <w:szCs w:val="20"/>
        </w:rPr>
      </w:pPr>
    </w:p>
    <w:p w14:paraId="6618DC81" w14:textId="77777777" w:rsidR="00520B46" w:rsidRPr="00520B46" w:rsidRDefault="00520B46">
      <w:pPr>
        <w:rPr>
          <w:rFonts w:ascii="Century Gothic" w:hAnsi="Century Gothic"/>
          <w:color w:val="595959" w:themeColor="text1" w:themeTint="A6"/>
        </w:rPr>
      </w:pPr>
    </w:p>
    <w:sectPr w:rsidR="00520B46" w:rsidRPr="00520B46" w:rsidSect="00520B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47991"/>
    <w:multiLevelType w:val="hybridMultilevel"/>
    <w:tmpl w:val="0972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D3BD6"/>
    <w:multiLevelType w:val="hybridMultilevel"/>
    <w:tmpl w:val="6D54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A095A"/>
    <w:multiLevelType w:val="hybridMultilevel"/>
    <w:tmpl w:val="BFB6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414E1"/>
    <w:multiLevelType w:val="hybridMultilevel"/>
    <w:tmpl w:val="3DA4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95094"/>
    <w:multiLevelType w:val="hybridMultilevel"/>
    <w:tmpl w:val="E4D2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3359C"/>
    <w:multiLevelType w:val="hybridMultilevel"/>
    <w:tmpl w:val="B59A5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E623F"/>
    <w:multiLevelType w:val="hybridMultilevel"/>
    <w:tmpl w:val="CB60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E2E31"/>
    <w:multiLevelType w:val="hybridMultilevel"/>
    <w:tmpl w:val="6ED2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11326"/>
    <w:multiLevelType w:val="hybridMultilevel"/>
    <w:tmpl w:val="7D78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606542">
    <w:abstractNumId w:val="7"/>
  </w:num>
  <w:num w:numId="2" w16cid:durableId="1723216819">
    <w:abstractNumId w:val="0"/>
  </w:num>
  <w:num w:numId="3" w16cid:durableId="380905941">
    <w:abstractNumId w:val="1"/>
  </w:num>
  <w:num w:numId="4" w16cid:durableId="68891609">
    <w:abstractNumId w:val="3"/>
  </w:num>
  <w:num w:numId="5" w16cid:durableId="1836140710">
    <w:abstractNumId w:val="5"/>
  </w:num>
  <w:num w:numId="6" w16cid:durableId="994795815">
    <w:abstractNumId w:val="6"/>
  </w:num>
  <w:num w:numId="7" w16cid:durableId="1703432745">
    <w:abstractNumId w:val="2"/>
  </w:num>
  <w:num w:numId="8" w16cid:durableId="1119835410">
    <w:abstractNumId w:val="4"/>
  </w:num>
  <w:num w:numId="9" w16cid:durableId="2026667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46"/>
    <w:rsid w:val="00040020"/>
    <w:rsid w:val="00064CFF"/>
    <w:rsid w:val="00080133"/>
    <w:rsid w:val="00170692"/>
    <w:rsid w:val="00197EA1"/>
    <w:rsid w:val="001C3833"/>
    <w:rsid w:val="00293F40"/>
    <w:rsid w:val="00360D7A"/>
    <w:rsid w:val="00520B46"/>
    <w:rsid w:val="00541746"/>
    <w:rsid w:val="006C08F5"/>
    <w:rsid w:val="00716D33"/>
    <w:rsid w:val="0076331E"/>
    <w:rsid w:val="008A365B"/>
    <w:rsid w:val="009A2729"/>
    <w:rsid w:val="00A10BA3"/>
    <w:rsid w:val="00A73BD4"/>
    <w:rsid w:val="00AB422E"/>
    <w:rsid w:val="00AF1D74"/>
    <w:rsid w:val="00B07644"/>
    <w:rsid w:val="00B9078D"/>
    <w:rsid w:val="00BB4250"/>
    <w:rsid w:val="00BD6B47"/>
    <w:rsid w:val="00BF1588"/>
    <w:rsid w:val="00C05F0F"/>
    <w:rsid w:val="00C9132A"/>
    <w:rsid w:val="00D0115E"/>
    <w:rsid w:val="00D3476D"/>
    <w:rsid w:val="00DC3682"/>
    <w:rsid w:val="00DF2285"/>
    <w:rsid w:val="00E01054"/>
    <w:rsid w:val="00EA7DC3"/>
    <w:rsid w:val="00EC6286"/>
    <w:rsid w:val="00F80A45"/>
    <w:rsid w:val="00FF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DE30"/>
  <w15:chartTrackingRefBased/>
  <w15:docId w15:val="{4D6970AB-33DF-49B9-A295-31915FDD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B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0B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0B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0B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0B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0B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B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B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B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B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0B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0B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0B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0B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0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B46"/>
    <w:rPr>
      <w:rFonts w:eastAsiaTheme="majorEastAsia" w:cstheme="majorBidi"/>
      <w:color w:val="272727" w:themeColor="text1" w:themeTint="D8"/>
    </w:rPr>
  </w:style>
  <w:style w:type="paragraph" w:styleId="Title">
    <w:name w:val="Title"/>
    <w:basedOn w:val="Normal"/>
    <w:next w:val="Normal"/>
    <w:link w:val="TitleChar"/>
    <w:uiPriority w:val="10"/>
    <w:qFormat/>
    <w:rsid w:val="00520B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B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B46"/>
    <w:pPr>
      <w:spacing w:before="160"/>
      <w:jc w:val="center"/>
    </w:pPr>
    <w:rPr>
      <w:i/>
      <w:iCs/>
      <w:color w:val="404040" w:themeColor="text1" w:themeTint="BF"/>
    </w:rPr>
  </w:style>
  <w:style w:type="character" w:customStyle="1" w:styleId="QuoteChar">
    <w:name w:val="Quote Char"/>
    <w:basedOn w:val="DefaultParagraphFont"/>
    <w:link w:val="Quote"/>
    <w:uiPriority w:val="29"/>
    <w:rsid w:val="00520B46"/>
    <w:rPr>
      <w:i/>
      <w:iCs/>
      <w:color w:val="404040" w:themeColor="text1" w:themeTint="BF"/>
    </w:rPr>
  </w:style>
  <w:style w:type="paragraph" w:styleId="ListParagraph">
    <w:name w:val="List Paragraph"/>
    <w:basedOn w:val="Normal"/>
    <w:uiPriority w:val="34"/>
    <w:qFormat/>
    <w:rsid w:val="00520B46"/>
    <w:pPr>
      <w:ind w:left="720"/>
      <w:contextualSpacing/>
    </w:pPr>
  </w:style>
  <w:style w:type="character" w:styleId="IntenseEmphasis">
    <w:name w:val="Intense Emphasis"/>
    <w:basedOn w:val="DefaultParagraphFont"/>
    <w:uiPriority w:val="21"/>
    <w:qFormat/>
    <w:rsid w:val="00520B46"/>
    <w:rPr>
      <w:i/>
      <w:iCs/>
      <w:color w:val="2F5496" w:themeColor="accent1" w:themeShade="BF"/>
    </w:rPr>
  </w:style>
  <w:style w:type="paragraph" w:styleId="IntenseQuote">
    <w:name w:val="Intense Quote"/>
    <w:basedOn w:val="Normal"/>
    <w:next w:val="Normal"/>
    <w:link w:val="IntenseQuoteChar"/>
    <w:uiPriority w:val="30"/>
    <w:qFormat/>
    <w:rsid w:val="00520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0B46"/>
    <w:rPr>
      <w:i/>
      <w:iCs/>
      <w:color w:val="2F5496" w:themeColor="accent1" w:themeShade="BF"/>
    </w:rPr>
  </w:style>
  <w:style w:type="character" w:styleId="IntenseReference">
    <w:name w:val="Intense Reference"/>
    <w:basedOn w:val="DefaultParagraphFont"/>
    <w:uiPriority w:val="32"/>
    <w:qFormat/>
    <w:rsid w:val="00520B46"/>
    <w:rPr>
      <w:b/>
      <w:bCs/>
      <w:smallCaps/>
      <w:color w:val="2F5496" w:themeColor="accent1" w:themeShade="BF"/>
      <w:spacing w:val="5"/>
    </w:rPr>
  </w:style>
  <w:style w:type="table" w:styleId="TableGrid">
    <w:name w:val="Table Grid"/>
    <w:basedOn w:val="TableNormal"/>
    <w:uiPriority w:val="39"/>
    <w:rsid w:val="00B076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498473">
      <w:bodyDiv w:val="1"/>
      <w:marLeft w:val="0"/>
      <w:marRight w:val="0"/>
      <w:marTop w:val="0"/>
      <w:marBottom w:val="0"/>
      <w:divBdr>
        <w:top w:val="none" w:sz="0" w:space="0" w:color="auto"/>
        <w:left w:val="none" w:sz="0" w:space="0" w:color="auto"/>
        <w:bottom w:val="none" w:sz="0" w:space="0" w:color="auto"/>
        <w:right w:val="none" w:sz="0" w:space="0" w:color="auto"/>
      </w:divBdr>
    </w:div>
    <w:div w:id="89365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03&amp;utm_source=template-word&amp;utm_medium=content&amp;utm_campaign=Sample+Manufacturing+FRQ+Template-word-12103&amp;lpa=Sample+Manufacturing+FRQ+Template+word+121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5</cp:revision>
  <dcterms:created xsi:type="dcterms:W3CDTF">2024-07-09T17:51:00Z</dcterms:created>
  <dcterms:modified xsi:type="dcterms:W3CDTF">2024-07-12T15:08:00Z</dcterms:modified>
</cp:coreProperties>
</file>