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70E0" w14:textId="629B2D7F" w:rsidR="00D93427" w:rsidRPr="00D93427" w:rsidRDefault="00EF3F57" w:rsidP="00EF3F57">
      <w:pPr>
        <w:spacing w:after="0" w:line="240" w:lineRule="auto"/>
        <w:rPr>
          <w:rFonts w:ascii="Century Gothic" w:eastAsia="Times New Roman" w:hAnsi="Century Gothic" w:cs="Times New Roman"/>
          <w:b/>
          <w:bCs/>
          <w:color w:val="595959"/>
          <w:sz w:val="44"/>
          <w:szCs w:val="44"/>
        </w:rPr>
      </w:pPr>
      <w:r w:rsidRPr="00D93427">
        <w:rPr>
          <w:rFonts w:ascii="Century Gothic" w:eastAsia="Times New Roman" w:hAnsi="Century Gothic" w:cs="Times New Roman"/>
          <w:b/>
          <w:bCs/>
          <w:noProof/>
          <w:color w:val="595959"/>
          <w:sz w:val="44"/>
          <w:szCs w:val="44"/>
        </w:rPr>
        <w:drawing>
          <wp:anchor distT="0" distB="0" distL="114300" distR="114300" simplePos="0" relativeHeight="251658240" behindDoc="0" locked="0" layoutInCell="1" allowOverlap="1" wp14:anchorId="32DF435C" wp14:editId="626CFC4B">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D93427" w:rsidRPr="00D93427">
        <w:rPr>
          <w:rFonts w:ascii="Century Gothic" w:eastAsia="Times New Roman" w:hAnsi="Century Gothic" w:cs="Times New Roman"/>
          <w:b/>
          <w:bCs/>
          <w:color w:val="595959"/>
          <w:sz w:val="44"/>
          <w:szCs w:val="44"/>
        </w:rPr>
        <w:t xml:space="preserve">Marketing Content Creation </w:t>
      </w:r>
    </w:p>
    <w:p w14:paraId="368AA725" w14:textId="6D9A9935" w:rsidR="00EF3F57" w:rsidRPr="00D93427" w:rsidRDefault="00D93427" w:rsidP="00EF3F57">
      <w:pPr>
        <w:spacing w:after="0" w:line="240" w:lineRule="auto"/>
        <w:rPr>
          <w:rFonts w:ascii="Century Gothic" w:eastAsia="Times New Roman" w:hAnsi="Century Gothic" w:cs="Times New Roman"/>
          <w:b/>
          <w:bCs/>
          <w:color w:val="595959"/>
          <w:sz w:val="44"/>
          <w:szCs w:val="44"/>
        </w:rPr>
      </w:pPr>
      <w:r w:rsidRPr="00D93427">
        <w:rPr>
          <w:rFonts w:ascii="Century Gothic" w:eastAsia="Times New Roman" w:hAnsi="Century Gothic" w:cs="Times New Roman"/>
          <w:b/>
          <w:bCs/>
          <w:color w:val="595959"/>
          <w:sz w:val="44"/>
          <w:szCs w:val="44"/>
        </w:rPr>
        <w:t>Request Form</w:t>
      </w:r>
    </w:p>
    <w:p w14:paraId="6B800F37" w14:textId="77777777" w:rsidR="0019478D" w:rsidRPr="00655DB3" w:rsidRDefault="0019478D" w:rsidP="00EF3F57">
      <w:pPr>
        <w:spacing w:after="0" w:line="240" w:lineRule="auto"/>
        <w:rPr>
          <w:rFonts w:ascii="Century Gothic" w:eastAsia="Times New Roman" w:hAnsi="Century Gothic" w:cs="Times New Roman"/>
          <w:b/>
          <w:bCs/>
          <w:color w:val="595959"/>
          <w:sz w:val="14"/>
          <w:szCs w:val="14"/>
        </w:rPr>
      </w:pPr>
    </w:p>
    <w:p w14:paraId="51E5847F" w14:textId="77777777" w:rsidR="0019478D" w:rsidRPr="00497933" w:rsidRDefault="0019478D" w:rsidP="0019478D">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REQUESTOR'S NAME &amp; DEPARTMENT</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497933" w:rsidRPr="00FA5D44" w14:paraId="1B72093E" w14:textId="77777777" w:rsidTr="00655DB3">
        <w:trPr>
          <w:trHeight w:val="720"/>
        </w:trPr>
        <w:tc>
          <w:tcPr>
            <w:tcW w:w="10697" w:type="dxa"/>
            <w:shd w:val="clear" w:color="000000" w:fill="FFFFFF"/>
            <w:noWrap/>
            <w:vAlign w:val="center"/>
          </w:tcPr>
          <w:p w14:paraId="1E14B50A" w14:textId="29ED14AD" w:rsidR="00497933" w:rsidRPr="00FA5D44" w:rsidRDefault="00497933" w:rsidP="0019162A">
            <w:pPr>
              <w:spacing w:after="0" w:line="240" w:lineRule="auto"/>
              <w:rPr>
                <w:rFonts w:ascii="Century Gothic" w:eastAsia="Times New Roman" w:hAnsi="Century Gothic" w:cs="Times New Roman"/>
                <w:color w:val="808080" w:themeColor="background1" w:themeShade="80"/>
              </w:rPr>
            </w:pPr>
          </w:p>
        </w:tc>
      </w:tr>
    </w:tbl>
    <w:p w14:paraId="2BF6ECE1" w14:textId="77777777" w:rsidR="0019478D" w:rsidRPr="00497933" w:rsidRDefault="0019478D" w:rsidP="0019478D">
      <w:pPr>
        <w:spacing w:after="0" w:line="240" w:lineRule="auto"/>
        <w:rPr>
          <w:rFonts w:ascii="Century Gothic" w:eastAsia="Times New Roman" w:hAnsi="Century Gothic" w:cs="Times New Roman"/>
          <w:color w:val="595959" w:themeColor="text1" w:themeTint="A6"/>
          <w:sz w:val="16"/>
          <w:szCs w:val="16"/>
        </w:rPr>
      </w:pPr>
    </w:p>
    <w:p w14:paraId="75AFBDF0" w14:textId="77777777"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CONTACT INFORMATION</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497933" w:rsidRPr="00FA5D44" w14:paraId="7473A32C" w14:textId="77777777" w:rsidTr="00655DB3">
        <w:trPr>
          <w:trHeight w:val="720"/>
        </w:trPr>
        <w:tc>
          <w:tcPr>
            <w:tcW w:w="10697" w:type="dxa"/>
            <w:shd w:val="clear" w:color="000000" w:fill="FFFFFF"/>
            <w:noWrap/>
            <w:vAlign w:val="center"/>
          </w:tcPr>
          <w:p w14:paraId="3F6A84C1" w14:textId="073F0D50" w:rsidR="00497933" w:rsidRPr="00FA5D44" w:rsidRDefault="00497933" w:rsidP="0019162A">
            <w:pPr>
              <w:spacing w:after="0" w:line="240" w:lineRule="auto"/>
              <w:rPr>
                <w:rFonts w:ascii="Century Gothic" w:eastAsia="Times New Roman" w:hAnsi="Century Gothic" w:cs="Times New Roman"/>
                <w:color w:val="808080" w:themeColor="background1" w:themeShade="80"/>
              </w:rPr>
            </w:pPr>
          </w:p>
        </w:tc>
      </w:tr>
    </w:tbl>
    <w:p w14:paraId="068FBCD2"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1A9657E2" w14:textId="06D01E75"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CONTENT TITLE/TOPIC</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C183898" w14:textId="77777777" w:rsidTr="00847190">
        <w:trPr>
          <w:trHeight w:val="864"/>
        </w:trPr>
        <w:tc>
          <w:tcPr>
            <w:tcW w:w="10697" w:type="dxa"/>
            <w:shd w:val="clear" w:color="000000" w:fill="FFFFFF"/>
            <w:noWrap/>
            <w:vAlign w:val="center"/>
          </w:tcPr>
          <w:p w14:paraId="14B62E3B" w14:textId="18EE6F16"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383FEAAC"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071A9EF5" w14:textId="750E2B4F"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CONTENT DESCRIPTION</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6C21A9F6" w14:textId="77777777" w:rsidTr="00847190">
        <w:trPr>
          <w:trHeight w:val="1152"/>
        </w:trPr>
        <w:tc>
          <w:tcPr>
            <w:tcW w:w="10697" w:type="dxa"/>
            <w:shd w:val="clear" w:color="000000" w:fill="FFFFFF"/>
            <w:noWrap/>
            <w:vAlign w:val="center"/>
          </w:tcPr>
          <w:p w14:paraId="2350C1A5" w14:textId="0E285B3D"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2F55D805"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4CD15ABB" w14:textId="0D810B13"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TARGET AUDIENCE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132B10D3" w14:textId="77777777" w:rsidTr="00847190">
        <w:trPr>
          <w:trHeight w:val="1008"/>
        </w:trPr>
        <w:tc>
          <w:tcPr>
            <w:tcW w:w="10697" w:type="dxa"/>
            <w:shd w:val="clear" w:color="000000" w:fill="FFFFFF"/>
            <w:noWrap/>
            <w:vAlign w:val="center"/>
          </w:tcPr>
          <w:p w14:paraId="1692A75B" w14:textId="0E713F7A"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76311C0E"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550E4822" w14:textId="28ACF88E"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OBJECTIVE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9DD2DB1" w14:textId="77777777" w:rsidTr="00655DB3">
        <w:trPr>
          <w:trHeight w:val="1152"/>
        </w:trPr>
        <w:tc>
          <w:tcPr>
            <w:tcW w:w="10697" w:type="dxa"/>
            <w:shd w:val="clear" w:color="000000" w:fill="FFFFFF"/>
            <w:noWrap/>
            <w:vAlign w:val="center"/>
          </w:tcPr>
          <w:p w14:paraId="1FF234B8" w14:textId="68E759E9"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252EB7A5"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0C47EE57" w14:textId="4DBD6905"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CONTENT TYPE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1770B540" w14:textId="77777777" w:rsidTr="00847190">
        <w:trPr>
          <w:trHeight w:val="864"/>
        </w:trPr>
        <w:tc>
          <w:tcPr>
            <w:tcW w:w="10697" w:type="dxa"/>
            <w:shd w:val="clear" w:color="000000" w:fill="FFFFFF"/>
            <w:noWrap/>
            <w:vAlign w:val="center"/>
          </w:tcPr>
          <w:p w14:paraId="3E8F3854" w14:textId="2569DA45"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59E61DB5"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6C0E9134" w14:textId="5DF27605"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KEY MESSAGES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4AADF6F9" w14:textId="77777777" w:rsidTr="00655DB3">
        <w:trPr>
          <w:trHeight w:val="1440"/>
        </w:trPr>
        <w:tc>
          <w:tcPr>
            <w:tcW w:w="10697" w:type="dxa"/>
            <w:shd w:val="clear" w:color="000000" w:fill="FFFFFF"/>
            <w:noWrap/>
            <w:vAlign w:val="center"/>
          </w:tcPr>
          <w:p w14:paraId="05E559AD" w14:textId="75ED2323"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1347BEA1" w14:textId="77777777" w:rsid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157BB01F" w14:textId="70398819"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 xml:space="preserve">TONE </w:t>
      </w:r>
      <w:r w:rsidR="005000F4">
        <w:rPr>
          <w:rFonts w:ascii="Century Gothic" w:hAnsi="Century Gothic" w:cs="Arial"/>
          <w:color w:val="4472C4" w:themeColor="accent1"/>
        </w:rPr>
        <w:t>&amp;</w:t>
      </w:r>
      <w:r w:rsidRPr="00497933">
        <w:rPr>
          <w:rFonts w:ascii="Century Gothic" w:hAnsi="Century Gothic" w:cs="Arial"/>
          <w:color w:val="4472C4" w:themeColor="accent1"/>
        </w:rPr>
        <w:t xml:space="preserve"> STYLE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0436F974" w14:textId="77777777" w:rsidTr="00655DB3">
        <w:trPr>
          <w:trHeight w:val="720"/>
        </w:trPr>
        <w:tc>
          <w:tcPr>
            <w:tcW w:w="10697" w:type="dxa"/>
            <w:shd w:val="clear" w:color="000000" w:fill="FFFFFF"/>
            <w:noWrap/>
            <w:vAlign w:val="center"/>
          </w:tcPr>
          <w:p w14:paraId="452053AD" w14:textId="4501ECFB"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4C0C964E"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19EF0CE6" w14:textId="1621AA60"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lastRenderedPageBreak/>
        <w:t>DEADLINE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49724051" w14:textId="77777777" w:rsidTr="0012424F">
        <w:trPr>
          <w:trHeight w:val="720"/>
        </w:trPr>
        <w:tc>
          <w:tcPr>
            <w:tcW w:w="10697" w:type="dxa"/>
            <w:shd w:val="clear" w:color="000000" w:fill="FFFFFF"/>
            <w:noWrap/>
            <w:vAlign w:val="center"/>
          </w:tcPr>
          <w:p w14:paraId="02CE8FE0" w14:textId="11D5754E"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3F1A4942"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6E792DAF" w14:textId="610795E6"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DISTRIBUTION CHANNELS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0EBCAACF" w14:textId="77777777" w:rsidTr="00655DB3">
        <w:trPr>
          <w:trHeight w:val="720"/>
        </w:trPr>
        <w:tc>
          <w:tcPr>
            <w:tcW w:w="10697" w:type="dxa"/>
            <w:shd w:val="clear" w:color="000000" w:fill="FFFFFF"/>
            <w:noWrap/>
            <w:vAlign w:val="center"/>
          </w:tcPr>
          <w:p w14:paraId="39DA8211" w14:textId="329ED170"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76F17880"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28A8B446" w14:textId="1D606DC6"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REQUIRED ELEMENTS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9B092F9" w14:textId="77777777" w:rsidTr="00655DB3">
        <w:trPr>
          <w:trHeight w:val="720"/>
        </w:trPr>
        <w:tc>
          <w:tcPr>
            <w:tcW w:w="10697" w:type="dxa"/>
            <w:shd w:val="clear" w:color="000000" w:fill="FFFFFF"/>
            <w:noWrap/>
            <w:vAlign w:val="center"/>
          </w:tcPr>
          <w:p w14:paraId="6B1898F3" w14:textId="2F6E3974"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7603151F"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6F4E4F14" w14:textId="0730BEAC"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REFERENCE MATERIALS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73C00C8C" w14:textId="77777777" w:rsidTr="00655DB3">
        <w:trPr>
          <w:trHeight w:val="1152"/>
        </w:trPr>
        <w:tc>
          <w:tcPr>
            <w:tcW w:w="10697" w:type="dxa"/>
            <w:shd w:val="clear" w:color="000000" w:fill="FFFFFF"/>
            <w:noWrap/>
            <w:vAlign w:val="center"/>
          </w:tcPr>
          <w:p w14:paraId="2A3CA62E" w14:textId="259A6700"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29AE4EE5"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1F1580BC" w14:textId="1CF85F1B"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APPROVAL PROCESS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51D81C97" w14:textId="77777777" w:rsidTr="00655DB3">
        <w:trPr>
          <w:trHeight w:val="720"/>
        </w:trPr>
        <w:tc>
          <w:tcPr>
            <w:tcW w:w="10697" w:type="dxa"/>
            <w:shd w:val="clear" w:color="000000" w:fill="FFFFFF"/>
            <w:noWrap/>
            <w:vAlign w:val="center"/>
          </w:tcPr>
          <w:p w14:paraId="16F86219" w14:textId="40520519"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6ACDBFF1"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724980C0" w14:textId="59B65D93"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ADDITIONAL NOTES/REQUESTS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A9B015B" w14:textId="77777777" w:rsidTr="00655DB3">
        <w:trPr>
          <w:trHeight w:val="1880"/>
        </w:trPr>
        <w:tc>
          <w:tcPr>
            <w:tcW w:w="10697" w:type="dxa"/>
            <w:shd w:val="clear" w:color="000000" w:fill="FFFFFF"/>
            <w:noWrap/>
            <w:vAlign w:val="center"/>
          </w:tcPr>
          <w:p w14:paraId="08DD3DDD" w14:textId="6A044182"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p>
        </w:tc>
      </w:tr>
    </w:tbl>
    <w:p w14:paraId="178FD122"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09F15F63" w14:textId="77777777" w:rsidR="0019478D" w:rsidRDefault="0019478D">
      <w:pPr>
        <w:rPr>
          <w:rFonts w:ascii="Century Gothic" w:hAnsi="Century Gothic"/>
          <w:sz w:val="16"/>
          <w:szCs w:val="16"/>
        </w:rPr>
      </w:pPr>
    </w:p>
    <w:p w14:paraId="15329B8E" w14:textId="2C95CD4A" w:rsidR="00306ACB" w:rsidRDefault="00306ACB">
      <w:pPr>
        <w:rPr>
          <w:rFonts w:ascii="Century Gothic" w:hAnsi="Century Gothic"/>
          <w:sz w:val="16"/>
          <w:szCs w:val="16"/>
        </w:rPr>
      </w:pPr>
      <w:r>
        <w:rPr>
          <w:rFonts w:ascii="Century Gothic" w:hAnsi="Century Gothic"/>
          <w:sz w:val="16"/>
          <w:szCs w:val="16"/>
        </w:rP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92484"/>
    <w:rsid w:val="0012424F"/>
    <w:rsid w:val="0014373E"/>
    <w:rsid w:val="0019478D"/>
    <w:rsid w:val="001A4B52"/>
    <w:rsid w:val="001C1BF9"/>
    <w:rsid w:val="001C58C4"/>
    <w:rsid w:val="00262913"/>
    <w:rsid w:val="00306ACB"/>
    <w:rsid w:val="00333EDC"/>
    <w:rsid w:val="00376F90"/>
    <w:rsid w:val="003F3B9A"/>
    <w:rsid w:val="00497933"/>
    <w:rsid w:val="005000F4"/>
    <w:rsid w:val="00603841"/>
    <w:rsid w:val="00655DB3"/>
    <w:rsid w:val="00697EA7"/>
    <w:rsid w:val="006C5F33"/>
    <w:rsid w:val="007425F5"/>
    <w:rsid w:val="007B68E0"/>
    <w:rsid w:val="0080242A"/>
    <w:rsid w:val="00847190"/>
    <w:rsid w:val="00862859"/>
    <w:rsid w:val="008B515A"/>
    <w:rsid w:val="00943195"/>
    <w:rsid w:val="00953970"/>
    <w:rsid w:val="009A6971"/>
    <w:rsid w:val="009D2316"/>
    <w:rsid w:val="00A1768F"/>
    <w:rsid w:val="00A50E86"/>
    <w:rsid w:val="00AC6D0E"/>
    <w:rsid w:val="00AF767F"/>
    <w:rsid w:val="00B33884"/>
    <w:rsid w:val="00B5525B"/>
    <w:rsid w:val="00B62634"/>
    <w:rsid w:val="00B90941"/>
    <w:rsid w:val="00BF0475"/>
    <w:rsid w:val="00C03157"/>
    <w:rsid w:val="00C27E6E"/>
    <w:rsid w:val="00C85AAB"/>
    <w:rsid w:val="00CD723E"/>
    <w:rsid w:val="00D93427"/>
    <w:rsid w:val="00DF48FB"/>
    <w:rsid w:val="00E32223"/>
    <w:rsid w:val="00E95CF6"/>
    <w:rsid w:val="00ED2475"/>
    <w:rsid w:val="00EF3F57"/>
    <w:rsid w:val="00F246D1"/>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047&amp;utm_source=template-word&amp;utm_medium=content&amp;utm_campaign=Marketing+Content+Creation+Request+Form-word-12047&amp;lpa=Marketing+Content+Creation+Request+Form+word+120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2024-05-25T21:56:00Z</dcterms:created>
  <dcterms:modified xsi:type="dcterms:W3CDTF">2024-05-31T20:44:00Z</dcterms:modified>
</cp:coreProperties>
</file>