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39C2" w14:textId="60E860DE" w:rsidR="00224734" w:rsidRPr="00B41810" w:rsidRDefault="00B5346C" w:rsidP="00330895">
      <w:pPr>
        <w:spacing w:line="276" w:lineRule="auto"/>
        <w:outlineLvl w:val="0"/>
        <w:rPr>
          <w:rFonts w:ascii="Century Gothic" w:hAnsi="Century Gothic"/>
          <w:bCs/>
          <w:color w:val="A6A6A6" w:themeColor="background1" w:themeShade="A6"/>
          <w:sz w:val="20"/>
          <w:szCs w:val="20"/>
        </w:rPr>
      </w:pPr>
      <w:r w:rsidRPr="00B41810">
        <w:rPr>
          <w:rFonts w:ascii="Century Gothic" w:hAnsi="Century Gothic"/>
          <w:b/>
          <w:noProof/>
          <w:color w:val="595959" w:themeColor="text1" w:themeTint="A6"/>
          <w:sz w:val="38"/>
          <w:szCs w:val="38"/>
        </w:rPr>
        <w:drawing>
          <wp:anchor distT="0" distB="0" distL="114300" distR="114300" simplePos="0" relativeHeight="251620864" behindDoc="0" locked="0" layoutInCell="1" allowOverlap="1" wp14:anchorId="2EB484F6" wp14:editId="577FB477">
            <wp:simplePos x="0" y="0"/>
            <wp:positionH relativeFrom="column">
              <wp:posOffset>4129560</wp:posOffset>
            </wp:positionH>
            <wp:positionV relativeFrom="paragraph">
              <wp:posOffset>-10160</wp:posOffset>
            </wp:positionV>
            <wp:extent cx="2928466" cy="406400"/>
            <wp:effectExtent l="0" t="0" r="5715"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28907" cy="420339"/>
                    </a:xfrm>
                    <a:prstGeom prst="rect">
                      <a:avLst/>
                    </a:prstGeom>
                  </pic:spPr>
                </pic:pic>
              </a:graphicData>
            </a:graphic>
            <wp14:sizeRelH relativeFrom="page">
              <wp14:pctWidth>0</wp14:pctWidth>
            </wp14:sizeRelH>
            <wp14:sizeRelV relativeFrom="page">
              <wp14:pctHeight>0</wp14:pctHeight>
            </wp14:sizeRelV>
          </wp:anchor>
        </w:drawing>
      </w:r>
      <w:r w:rsidR="008B382B" w:rsidRPr="00B41810">
        <w:rPr>
          <w:rFonts w:ascii="Century Gothic" w:hAnsi="Century Gothic"/>
          <w:b/>
          <w:noProof/>
          <w:color w:val="595959" w:themeColor="text1" w:themeTint="A6"/>
          <w:sz w:val="38"/>
          <w:szCs w:val="38"/>
        </w:rPr>
        <w:t>CHANGE REQUEST FORM</w:t>
      </w:r>
      <w:r w:rsidR="00B41810" w:rsidRPr="00B41810">
        <w:rPr>
          <w:rFonts w:ascii="Century Gothic" w:hAnsi="Century Gothic"/>
          <w:b/>
          <w:noProof/>
          <w:color w:val="595959" w:themeColor="text1" w:themeTint="A6"/>
          <w:sz w:val="38"/>
          <w:szCs w:val="38"/>
        </w:rPr>
        <w:t xml:space="preserve"> Example</w:t>
      </w:r>
      <w:r w:rsidR="00970ACE" w:rsidRPr="00B41810">
        <w:rPr>
          <w:rFonts w:ascii="Century Gothic" w:hAnsi="Century Gothic"/>
          <w:b/>
          <w:noProof/>
          <w:color w:val="595959" w:themeColor="text1" w:themeTint="A6"/>
          <w:sz w:val="38"/>
          <w:szCs w:val="38"/>
        </w:rPr>
        <w:t xml:space="preserve"> </w:t>
      </w:r>
    </w:p>
    <w:p w14:paraId="62B209FD" w14:textId="723BE595" w:rsidR="003A2B81" w:rsidRPr="00B41810" w:rsidRDefault="00C83EFC" w:rsidP="00D51DB1">
      <w:pPr>
        <w:spacing w:line="276" w:lineRule="auto"/>
        <w:rPr>
          <w:rFonts w:ascii="Century Gothic" w:hAnsi="Century Gothic"/>
          <w:bCs/>
          <w:color w:val="595959" w:themeColor="text1" w:themeTint="A6"/>
          <w:sz w:val="48"/>
          <w:szCs w:val="48"/>
        </w:rPr>
      </w:pPr>
      <w:r w:rsidRPr="00B41810">
        <w:rPr>
          <w:rFonts w:ascii="Century Gothic" w:hAnsi="Century Gothic"/>
          <w:bCs/>
          <w:color w:val="595959" w:themeColor="text1" w:themeTint="A6"/>
          <w:sz w:val="48"/>
          <w:szCs w:val="48"/>
        </w:rPr>
        <w:t>CHANGE REQUEST FORM</w:t>
      </w:r>
    </w:p>
    <w:tbl>
      <w:tblPr>
        <w:tblW w:w="11094" w:type="dxa"/>
        <w:tblLook w:val="04A0" w:firstRow="1" w:lastRow="0" w:firstColumn="1" w:lastColumn="0" w:noHBand="0" w:noVBand="1"/>
      </w:tblPr>
      <w:tblGrid>
        <w:gridCol w:w="697"/>
        <w:gridCol w:w="251"/>
        <w:gridCol w:w="1071"/>
        <w:gridCol w:w="270"/>
        <w:gridCol w:w="622"/>
        <w:gridCol w:w="1326"/>
        <w:gridCol w:w="352"/>
        <w:gridCol w:w="511"/>
        <w:gridCol w:w="1445"/>
        <w:gridCol w:w="360"/>
        <w:gridCol w:w="517"/>
        <w:gridCol w:w="1584"/>
        <w:gridCol w:w="271"/>
        <w:gridCol w:w="1817"/>
      </w:tblGrid>
      <w:tr w:rsidR="003A2B81" w:rsidRPr="00D51DB1" w14:paraId="034821A2" w14:textId="77777777" w:rsidTr="00D2557C">
        <w:trPr>
          <w:cantSplit/>
          <w:trHeight w:val="288"/>
        </w:trPr>
        <w:tc>
          <w:tcPr>
            <w:tcW w:w="680" w:type="dxa"/>
            <w:vMerge w:val="restart"/>
            <w:shd w:val="clear" w:color="auto" w:fill="FFD966" w:themeFill="accent4" w:themeFillTint="99"/>
            <w:noWrap/>
            <w:tcMar>
              <w:top w:w="0" w:type="dxa"/>
              <w:left w:w="0" w:type="dxa"/>
              <w:right w:w="0" w:type="dxa"/>
            </w:tcMar>
            <w:textDirection w:val="btLr"/>
            <w:vAlign w:val="center"/>
            <w:hideMark/>
          </w:tcPr>
          <w:p w14:paraId="732B8A3E" w14:textId="119FF7DE" w:rsidR="003A2B81" w:rsidRPr="00FD72F3" w:rsidRDefault="003A2B81" w:rsidP="003A2B81">
            <w:pPr>
              <w:jc w:val="center"/>
              <w:rPr>
                <w:rFonts w:ascii="Century Gothic" w:hAnsi="Century Gothic" w:cs="Calibri"/>
                <w:color w:val="000000"/>
                <w:sz w:val="26"/>
                <w:szCs w:val="26"/>
              </w:rPr>
            </w:pPr>
            <w:r w:rsidRPr="00D51DB1">
              <w:rPr>
                <w:rFonts w:ascii="Century Gothic" w:hAnsi="Century Gothic" w:cs="Calibri"/>
                <w:color w:val="000000"/>
                <w:sz w:val="26"/>
                <w:szCs w:val="26"/>
              </w:rPr>
              <w:t>CHANGE DETAILS</w:t>
            </w:r>
          </w:p>
        </w:tc>
        <w:tc>
          <w:tcPr>
            <w:tcW w:w="252" w:type="dxa"/>
            <w:tcBorders>
              <w:top w:val="nil"/>
              <w:left w:val="nil"/>
              <w:bottom w:val="nil"/>
              <w:right w:val="nil"/>
            </w:tcBorders>
            <w:shd w:val="clear" w:color="auto" w:fill="auto"/>
            <w:tcMar>
              <w:left w:w="0" w:type="dxa"/>
              <w:right w:w="0" w:type="dxa"/>
            </w:tcMar>
            <w:vAlign w:val="center"/>
            <w:hideMark/>
          </w:tcPr>
          <w:p w14:paraId="68637065" w14:textId="77777777" w:rsidR="003A2B81" w:rsidRPr="00FD72F3" w:rsidRDefault="003A2B81" w:rsidP="00D250D9">
            <w:pPr>
              <w:jc w:val="center"/>
              <w:rPr>
                <w:rFonts w:ascii="Century Gothic" w:hAnsi="Century Gothic" w:cs="Calibri"/>
                <w:color w:val="000000"/>
                <w:sz w:val="28"/>
                <w:szCs w:val="28"/>
              </w:rPr>
            </w:pPr>
          </w:p>
        </w:tc>
        <w:tc>
          <w:tcPr>
            <w:tcW w:w="8072" w:type="dxa"/>
            <w:gridSpan w:val="10"/>
            <w:tcBorders>
              <w:top w:val="nil"/>
              <w:left w:val="nil"/>
              <w:bottom w:val="single" w:sz="8" w:space="0" w:color="BFBFBF" w:themeColor="background1" w:themeShade="BF"/>
              <w:right w:val="nil"/>
            </w:tcBorders>
            <w:shd w:val="clear" w:color="auto" w:fill="auto"/>
            <w:vAlign w:val="center"/>
            <w:hideMark/>
          </w:tcPr>
          <w:p w14:paraId="49DBC6E8" w14:textId="5BEBD353" w:rsidR="003A2B81" w:rsidRPr="00FD72F3" w:rsidRDefault="009860F8" w:rsidP="00D2557C">
            <w:pPr>
              <w:ind w:left="-67"/>
              <w:rPr>
                <w:rFonts w:ascii="Century Gothic" w:hAnsi="Century Gothic" w:cs="Calibri"/>
                <w:color w:val="595959"/>
                <w:sz w:val="20"/>
                <w:szCs w:val="20"/>
              </w:rPr>
            </w:pPr>
            <w:r w:rsidRPr="00FD72F3">
              <w:rPr>
                <w:rFonts w:ascii="Century Gothic" w:hAnsi="Century Gothic" w:cs="Calibri"/>
                <w:color w:val="595959"/>
                <w:sz w:val="18"/>
                <w:szCs w:val="18"/>
              </w:rPr>
              <w:t>Project Name</w:t>
            </w:r>
          </w:p>
        </w:tc>
        <w:tc>
          <w:tcPr>
            <w:tcW w:w="271" w:type="dxa"/>
            <w:tcBorders>
              <w:top w:val="nil"/>
              <w:left w:val="nil"/>
              <w:bottom w:val="nil"/>
              <w:right w:val="nil"/>
            </w:tcBorders>
            <w:shd w:val="clear" w:color="auto" w:fill="auto"/>
            <w:vAlign w:val="center"/>
            <w:hideMark/>
          </w:tcPr>
          <w:p w14:paraId="0F6A818F" w14:textId="77777777" w:rsidR="003A2B81" w:rsidRPr="00FD72F3" w:rsidRDefault="003A2B81" w:rsidP="00D250D9">
            <w:pPr>
              <w:rPr>
                <w:rFonts w:ascii="Century Gothic" w:hAnsi="Century Gothic" w:cs="Calibri"/>
                <w:color w:val="595959"/>
                <w:sz w:val="20"/>
                <w:szCs w:val="20"/>
              </w:rPr>
            </w:pPr>
          </w:p>
        </w:tc>
        <w:tc>
          <w:tcPr>
            <w:tcW w:w="1819" w:type="dxa"/>
            <w:tcBorders>
              <w:top w:val="nil"/>
              <w:left w:val="nil"/>
              <w:bottom w:val="single" w:sz="8" w:space="0" w:color="BFBFBF" w:themeColor="background1" w:themeShade="BF"/>
              <w:right w:val="nil"/>
            </w:tcBorders>
            <w:shd w:val="clear" w:color="auto" w:fill="auto"/>
            <w:vAlign w:val="center"/>
            <w:hideMark/>
          </w:tcPr>
          <w:p w14:paraId="03F9052C" w14:textId="696443B8" w:rsidR="003A2B81" w:rsidRPr="00FD72F3" w:rsidRDefault="009860F8" w:rsidP="00D2557C">
            <w:pPr>
              <w:jc w:val="center"/>
              <w:rPr>
                <w:rFonts w:ascii="Century Gothic" w:hAnsi="Century Gothic" w:cs="Calibri"/>
                <w:color w:val="595959"/>
                <w:sz w:val="20"/>
                <w:szCs w:val="20"/>
              </w:rPr>
            </w:pPr>
            <w:r w:rsidRPr="00FD72F3">
              <w:rPr>
                <w:rFonts w:ascii="Century Gothic" w:hAnsi="Century Gothic" w:cs="Calibri"/>
                <w:color w:val="595959"/>
                <w:sz w:val="18"/>
                <w:szCs w:val="18"/>
              </w:rPr>
              <w:t>Change No.</w:t>
            </w:r>
          </w:p>
        </w:tc>
      </w:tr>
      <w:tr w:rsidR="003A2B81" w:rsidRPr="00D51DB1" w14:paraId="2270669D" w14:textId="77777777" w:rsidTr="009860F8">
        <w:trPr>
          <w:trHeight w:val="504"/>
        </w:trPr>
        <w:tc>
          <w:tcPr>
            <w:tcW w:w="680" w:type="dxa"/>
            <w:vMerge/>
            <w:shd w:val="clear" w:color="auto" w:fill="FFD966" w:themeFill="accent4" w:themeFillTint="99"/>
            <w:vAlign w:val="center"/>
            <w:hideMark/>
          </w:tcPr>
          <w:p w14:paraId="013F039F"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97A8DFA" w14:textId="77777777" w:rsidR="003A2B81" w:rsidRPr="00FD72F3" w:rsidRDefault="003A2B81" w:rsidP="00D250D9">
            <w:pPr>
              <w:jc w:val="center"/>
              <w:rPr>
                <w:rFonts w:ascii="Century Gothic" w:hAnsi="Century Gothic" w:cs="Calibri"/>
                <w:color w:val="595959"/>
                <w:sz w:val="20"/>
                <w:szCs w:val="20"/>
              </w:rPr>
            </w:pPr>
          </w:p>
        </w:tc>
        <w:tc>
          <w:tcPr>
            <w:tcW w:w="8072"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DA5AEE5" w14:textId="77777777" w:rsidR="003A2B81" w:rsidRPr="00FD72F3" w:rsidRDefault="003A2B81" w:rsidP="00D250D9">
            <w:pPr>
              <w:rPr>
                <w:rFonts w:ascii="Century Gothic" w:hAnsi="Century Gothic" w:cs="Calibri"/>
                <w:color w:val="000000"/>
              </w:rPr>
            </w:pPr>
            <w:r w:rsidRPr="00FD72F3">
              <w:rPr>
                <w:rFonts w:ascii="Century Gothic" w:hAnsi="Century Gothic" w:cs="Calibri"/>
                <w:color w:val="000000"/>
              </w:rPr>
              <w:t>Closer to the Sun</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78335051" w14:textId="77777777" w:rsidR="003A2B81" w:rsidRPr="00FD72F3" w:rsidRDefault="003A2B81" w:rsidP="00D250D9">
            <w:pPr>
              <w:rPr>
                <w:rFonts w:ascii="Century Gothic" w:hAnsi="Century Gothic" w:cs="Calibri"/>
                <w:color w:val="000000"/>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639D3E6A" w14:textId="77777777" w:rsidR="003A2B81" w:rsidRPr="00FD72F3" w:rsidRDefault="003A2B81" w:rsidP="00D250D9">
            <w:pPr>
              <w:jc w:val="center"/>
              <w:rPr>
                <w:rFonts w:ascii="Century Gothic" w:hAnsi="Century Gothic" w:cs="Calibri"/>
                <w:color w:val="000000"/>
              </w:rPr>
            </w:pPr>
            <w:r w:rsidRPr="00FD72F3">
              <w:rPr>
                <w:rFonts w:ascii="Century Gothic" w:hAnsi="Century Gothic" w:cs="Calibri"/>
                <w:color w:val="000000"/>
              </w:rPr>
              <w:t>1011</w:t>
            </w:r>
          </w:p>
        </w:tc>
      </w:tr>
      <w:tr w:rsidR="003A2B81" w:rsidRPr="00D51DB1" w14:paraId="562A1DB1" w14:textId="77777777" w:rsidTr="00D2557C">
        <w:trPr>
          <w:trHeight w:val="288"/>
        </w:trPr>
        <w:tc>
          <w:tcPr>
            <w:tcW w:w="680" w:type="dxa"/>
            <w:vMerge/>
            <w:shd w:val="clear" w:color="auto" w:fill="FFD966" w:themeFill="accent4" w:themeFillTint="99"/>
            <w:vAlign w:val="center"/>
            <w:hideMark/>
          </w:tcPr>
          <w:p w14:paraId="4D1D6369"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tcMar>
              <w:left w:w="0" w:type="dxa"/>
              <w:right w:w="0" w:type="dxa"/>
            </w:tcMar>
            <w:vAlign w:val="center"/>
            <w:hideMark/>
          </w:tcPr>
          <w:p w14:paraId="7B7B8CD5" w14:textId="77777777" w:rsidR="003A2B81" w:rsidRPr="00FD72F3" w:rsidRDefault="003A2B81" w:rsidP="00D250D9">
            <w:pPr>
              <w:jc w:val="center"/>
              <w:rPr>
                <w:rFonts w:ascii="Century Gothic" w:hAnsi="Century Gothic" w:cs="Calibri"/>
                <w:color w:val="000000"/>
              </w:rPr>
            </w:pPr>
          </w:p>
        </w:tc>
        <w:tc>
          <w:tcPr>
            <w:tcW w:w="8072" w:type="dxa"/>
            <w:gridSpan w:val="10"/>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DD6B17A" w14:textId="3C0AE254" w:rsidR="003A2B81" w:rsidRPr="00FD72F3" w:rsidRDefault="009860F8" w:rsidP="00D2557C">
            <w:pPr>
              <w:ind w:left="-67"/>
              <w:rPr>
                <w:rFonts w:ascii="Century Gothic" w:hAnsi="Century Gothic" w:cs="Calibri"/>
                <w:color w:val="595959"/>
                <w:sz w:val="18"/>
                <w:szCs w:val="18"/>
              </w:rPr>
            </w:pPr>
            <w:r w:rsidRPr="00FD72F3">
              <w:rPr>
                <w:rFonts w:ascii="Century Gothic" w:hAnsi="Century Gothic" w:cs="Calibri"/>
                <w:color w:val="595959"/>
                <w:sz w:val="18"/>
                <w:szCs w:val="18"/>
              </w:rPr>
              <w:t>Change Name</w:t>
            </w:r>
          </w:p>
        </w:tc>
        <w:tc>
          <w:tcPr>
            <w:tcW w:w="271" w:type="dxa"/>
            <w:tcBorders>
              <w:top w:val="nil"/>
              <w:left w:val="nil"/>
              <w:bottom w:val="nil"/>
              <w:right w:val="nil"/>
            </w:tcBorders>
            <w:shd w:val="clear" w:color="auto" w:fill="auto"/>
            <w:vAlign w:val="center"/>
            <w:hideMark/>
          </w:tcPr>
          <w:p w14:paraId="406376F4" w14:textId="77777777" w:rsidR="003A2B81" w:rsidRPr="00FD72F3" w:rsidRDefault="003A2B81" w:rsidP="00D250D9">
            <w:pPr>
              <w:rPr>
                <w:rFonts w:ascii="Century Gothic" w:hAnsi="Century Gothic" w:cs="Calibri"/>
                <w:color w:val="595959"/>
                <w:sz w:val="20"/>
                <w:szCs w:val="20"/>
              </w:rPr>
            </w:pPr>
          </w:p>
        </w:tc>
        <w:tc>
          <w:tcPr>
            <w:tcW w:w="1819"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2D73C1E" w14:textId="690D593D" w:rsidR="003A2B81" w:rsidRPr="00FD72F3" w:rsidRDefault="009860F8" w:rsidP="00D2557C">
            <w:pPr>
              <w:jc w:val="center"/>
              <w:rPr>
                <w:rFonts w:ascii="Century Gothic" w:hAnsi="Century Gothic" w:cs="Calibri"/>
                <w:color w:val="595959"/>
                <w:sz w:val="20"/>
                <w:szCs w:val="20"/>
              </w:rPr>
            </w:pPr>
            <w:r w:rsidRPr="00FD72F3">
              <w:rPr>
                <w:rFonts w:ascii="Century Gothic" w:hAnsi="Century Gothic" w:cs="Calibri"/>
                <w:color w:val="595959"/>
                <w:sz w:val="18"/>
                <w:szCs w:val="18"/>
              </w:rPr>
              <w:t xml:space="preserve">Date </w:t>
            </w:r>
            <w:r>
              <w:rPr>
                <w:rFonts w:ascii="Century Gothic" w:hAnsi="Century Gothic" w:cs="Calibri"/>
                <w:color w:val="595959"/>
                <w:sz w:val="18"/>
                <w:szCs w:val="18"/>
              </w:rPr>
              <w:t>o</w:t>
            </w:r>
            <w:r w:rsidRPr="00FD72F3">
              <w:rPr>
                <w:rFonts w:ascii="Century Gothic" w:hAnsi="Century Gothic" w:cs="Calibri"/>
                <w:color w:val="595959"/>
                <w:sz w:val="18"/>
                <w:szCs w:val="18"/>
              </w:rPr>
              <w:t>f Request</w:t>
            </w:r>
          </w:p>
        </w:tc>
      </w:tr>
      <w:tr w:rsidR="003A2B81" w:rsidRPr="00D51DB1" w14:paraId="545CA02F" w14:textId="77777777" w:rsidTr="009860F8">
        <w:trPr>
          <w:trHeight w:val="504"/>
        </w:trPr>
        <w:tc>
          <w:tcPr>
            <w:tcW w:w="680" w:type="dxa"/>
            <w:vMerge/>
            <w:shd w:val="clear" w:color="auto" w:fill="FFD966" w:themeFill="accent4" w:themeFillTint="99"/>
            <w:vAlign w:val="center"/>
            <w:hideMark/>
          </w:tcPr>
          <w:p w14:paraId="28C2047E"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36330C8C" w14:textId="77777777" w:rsidR="003A2B81" w:rsidRPr="00FD72F3" w:rsidRDefault="003A2B81" w:rsidP="00D250D9">
            <w:pPr>
              <w:jc w:val="center"/>
              <w:rPr>
                <w:rFonts w:ascii="Century Gothic" w:hAnsi="Century Gothic" w:cs="Calibri"/>
                <w:color w:val="595959"/>
                <w:sz w:val="20"/>
                <w:szCs w:val="20"/>
              </w:rPr>
            </w:pPr>
          </w:p>
        </w:tc>
        <w:tc>
          <w:tcPr>
            <w:tcW w:w="8072" w:type="dxa"/>
            <w:gridSpan w:val="10"/>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F75283B" w14:textId="77777777" w:rsidR="003A2B81" w:rsidRPr="00FD72F3" w:rsidRDefault="003A2B81" w:rsidP="00D250D9">
            <w:pPr>
              <w:rPr>
                <w:rFonts w:ascii="Century Gothic" w:hAnsi="Century Gothic" w:cs="Calibri"/>
                <w:color w:val="000000"/>
              </w:rPr>
            </w:pPr>
            <w:r w:rsidRPr="00FD72F3">
              <w:rPr>
                <w:rFonts w:ascii="Century Gothic" w:hAnsi="Century Gothic" w:cs="Calibri"/>
                <w:color w:val="000000"/>
              </w:rPr>
              <w:t>SP Product Version 3.2</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C954351" w14:textId="77777777" w:rsidR="003A2B81" w:rsidRPr="00FD72F3" w:rsidRDefault="003A2B81" w:rsidP="00D250D9">
            <w:pPr>
              <w:rPr>
                <w:rFonts w:ascii="Century Gothic" w:hAnsi="Century Gothic" w:cs="Calibri"/>
                <w:color w:val="000000"/>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754432C5" w14:textId="77777777" w:rsidR="003A2B81" w:rsidRPr="00FD72F3" w:rsidRDefault="003A2B81" w:rsidP="00D250D9">
            <w:pPr>
              <w:jc w:val="center"/>
              <w:rPr>
                <w:rFonts w:ascii="Century Gothic" w:hAnsi="Century Gothic" w:cs="Calibri"/>
                <w:color w:val="000000"/>
                <w:sz w:val="22"/>
                <w:szCs w:val="22"/>
              </w:rPr>
            </w:pPr>
            <w:r w:rsidRPr="00FD72F3">
              <w:rPr>
                <w:rFonts w:ascii="Century Gothic" w:hAnsi="Century Gothic" w:cs="Calibri"/>
                <w:color w:val="000000"/>
                <w:sz w:val="22"/>
                <w:szCs w:val="22"/>
              </w:rPr>
              <w:t>11/11/20XX</w:t>
            </w:r>
          </w:p>
        </w:tc>
      </w:tr>
      <w:tr w:rsidR="003A2B81" w:rsidRPr="00D51DB1" w14:paraId="463C92BD" w14:textId="77777777" w:rsidTr="00D2557C">
        <w:trPr>
          <w:trHeight w:val="288"/>
        </w:trPr>
        <w:tc>
          <w:tcPr>
            <w:tcW w:w="680" w:type="dxa"/>
            <w:vMerge/>
            <w:shd w:val="clear" w:color="auto" w:fill="FFD966" w:themeFill="accent4" w:themeFillTint="99"/>
            <w:vAlign w:val="center"/>
            <w:hideMark/>
          </w:tcPr>
          <w:p w14:paraId="007A0538"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tcMar>
              <w:left w:w="0" w:type="dxa"/>
              <w:right w:w="0" w:type="dxa"/>
            </w:tcMar>
            <w:vAlign w:val="center"/>
            <w:hideMark/>
          </w:tcPr>
          <w:p w14:paraId="6426D629" w14:textId="77777777" w:rsidR="003A2B81" w:rsidRPr="00FD72F3" w:rsidRDefault="003A2B81" w:rsidP="00D250D9">
            <w:pPr>
              <w:jc w:val="center"/>
              <w:rPr>
                <w:rFonts w:ascii="Century Gothic" w:hAnsi="Century Gothic" w:cs="Calibri"/>
                <w:color w:val="000000"/>
              </w:rPr>
            </w:pPr>
          </w:p>
        </w:tc>
        <w:tc>
          <w:tcPr>
            <w:tcW w:w="3293" w:type="dxa"/>
            <w:gridSpan w:val="4"/>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40F2D22A" w14:textId="74AB84A0" w:rsidR="003A2B81" w:rsidRPr="00FD72F3" w:rsidRDefault="009860F8" w:rsidP="00D2557C">
            <w:pPr>
              <w:ind w:left="-67"/>
              <w:rPr>
                <w:rFonts w:ascii="Century Gothic" w:hAnsi="Century Gothic" w:cs="Calibri"/>
                <w:color w:val="595959"/>
                <w:sz w:val="18"/>
                <w:szCs w:val="18"/>
              </w:rPr>
            </w:pPr>
            <w:r w:rsidRPr="00FD72F3">
              <w:rPr>
                <w:rFonts w:ascii="Century Gothic" w:hAnsi="Century Gothic" w:cs="Calibri"/>
                <w:color w:val="595959"/>
                <w:sz w:val="18"/>
                <w:szCs w:val="18"/>
              </w:rPr>
              <w:t>Requested By</w:t>
            </w:r>
          </w:p>
        </w:tc>
        <w:tc>
          <w:tcPr>
            <w:tcW w:w="4779" w:type="dxa"/>
            <w:gridSpan w:val="6"/>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E757072" w14:textId="27F46A08" w:rsidR="003A2B81" w:rsidRPr="00FD72F3" w:rsidRDefault="009860F8" w:rsidP="00D2557C">
            <w:pPr>
              <w:jc w:val="center"/>
              <w:rPr>
                <w:rFonts w:ascii="Century Gothic" w:hAnsi="Century Gothic" w:cs="Calibri"/>
                <w:color w:val="595959"/>
                <w:sz w:val="18"/>
                <w:szCs w:val="18"/>
              </w:rPr>
            </w:pPr>
            <w:r w:rsidRPr="00FD72F3">
              <w:rPr>
                <w:rFonts w:ascii="Century Gothic" w:hAnsi="Century Gothic" w:cs="Calibri"/>
                <w:color w:val="595959"/>
                <w:sz w:val="18"/>
                <w:szCs w:val="18"/>
              </w:rPr>
              <w:t>Requester’s Contact Information</w:t>
            </w:r>
          </w:p>
        </w:tc>
        <w:tc>
          <w:tcPr>
            <w:tcW w:w="271" w:type="dxa"/>
            <w:tcBorders>
              <w:top w:val="nil"/>
              <w:left w:val="nil"/>
              <w:bottom w:val="nil"/>
              <w:right w:val="nil"/>
            </w:tcBorders>
            <w:shd w:val="clear" w:color="auto" w:fill="auto"/>
            <w:vAlign w:val="center"/>
            <w:hideMark/>
          </w:tcPr>
          <w:p w14:paraId="3A67A16D" w14:textId="77777777" w:rsidR="003A2B81" w:rsidRPr="00FD72F3" w:rsidRDefault="003A2B81" w:rsidP="00D2557C">
            <w:pPr>
              <w:jc w:val="center"/>
              <w:rPr>
                <w:rFonts w:ascii="Century Gothic" w:hAnsi="Century Gothic" w:cs="Calibri"/>
                <w:color w:val="595959"/>
                <w:sz w:val="18"/>
                <w:szCs w:val="18"/>
              </w:rPr>
            </w:pPr>
          </w:p>
        </w:tc>
        <w:tc>
          <w:tcPr>
            <w:tcW w:w="1819" w:type="dxa"/>
            <w:tcBorders>
              <w:top w:val="single" w:sz="8" w:space="0" w:color="BFBFBF" w:themeColor="background1" w:themeShade="BF"/>
              <w:left w:val="nil"/>
              <w:bottom w:val="single" w:sz="8" w:space="0" w:color="BFBFBF" w:themeColor="background1" w:themeShade="BF"/>
              <w:right w:val="nil"/>
            </w:tcBorders>
            <w:shd w:val="clear" w:color="auto" w:fill="auto"/>
            <w:vAlign w:val="center"/>
            <w:hideMark/>
          </w:tcPr>
          <w:p w14:paraId="34A8AE89" w14:textId="68CB2E5F" w:rsidR="003A2B81" w:rsidRPr="00FD72F3" w:rsidRDefault="009860F8" w:rsidP="00D2557C">
            <w:pPr>
              <w:jc w:val="center"/>
              <w:rPr>
                <w:rFonts w:ascii="Century Gothic" w:hAnsi="Century Gothic" w:cs="Calibri"/>
                <w:color w:val="595959"/>
                <w:sz w:val="18"/>
                <w:szCs w:val="18"/>
              </w:rPr>
            </w:pPr>
            <w:r w:rsidRPr="00FD72F3">
              <w:rPr>
                <w:rFonts w:ascii="Century Gothic" w:hAnsi="Century Gothic" w:cs="Calibri"/>
                <w:color w:val="595959"/>
                <w:sz w:val="18"/>
                <w:szCs w:val="18"/>
              </w:rPr>
              <w:t>Date Needed</w:t>
            </w:r>
          </w:p>
        </w:tc>
      </w:tr>
      <w:tr w:rsidR="009860F8" w:rsidRPr="00D51DB1" w14:paraId="6743ACFB" w14:textId="77777777" w:rsidTr="009860F8">
        <w:trPr>
          <w:trHeight w:val="504"/>
        </w:trPr>
        <w:tc>
          <w:tcPr>
            <w:tcW w:w="680" w:type="dxa"/>
            <w:vMerge/>
            <w:shd w:val="clear" w:color="auto" w:fill="FFD966" w:themeFill="accent4" w:themeFillTint="99"/>
            <w:vAlign w:val="center"/>
            <w:hideMark/>
          </w:tcPr>
          <w:p w14:paraId="1CD635C1"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tcMar>
              <w:left w:w="0" w:type="dxa"/>
              <w:right w:w="0" w:type="dxa"/>
            </w:tcMar>
            <w:vAlign w:val="center"/>
            <w:hideMark/>
          </w:tcPr>
          <w:p w14:paraId="60D8DF77" w14:textId="77777777" w:rsidR="003A2B81" w:rsidRPr="00FD72F3" w:rsidRDefault="003A2B81" w:rsidP="00D250D9">
            <w:pPr>
              <w:jc w:val="center"/>
              <w:rPr>
                <w:rFonts w:ascii="Century Gothic" w:hAnsi="Century Gothic" w:cs="Calibri"/>
                <w:color w:val="595959"/>
                <w:sz w:val="20"/>
                <w:szCs w:val="20"/>
              </w:rPr>
            </w:pPr>
          </w:p>
        </w:tc>
        <w:tc>
          <w:tcPr>
            <w:tcW w:w="3293" w:type="dxa"/>
            <w:gridSpan w:val="4"/>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hideMark/>
          </w:tcPr>
          <w:p w14:paraId="7B01B477" w14:textId="77777777" w:rsidR="003A2B81" w:rsidRPr="00FD72F3" w:rsidRDefault="003A2B81" w:rsidP="00D250D9">
            <w:pPr>
              <w:rPr>
                <w:rFonts w:ascii="Century Gothic" w:hAnsi="Century Gothic" w:cs="Calibri"/>
                <w:color w:val="000000"/>
                <w:sz w:val="22"/>
                <w:szCs w:val="22"/>
              </w:rPr>
            </w:pPr>
            <w:r w:rsidRPr="00FD72F3">
              <w:rPr>
                <w:rFonts w:ascii="Century Gothic" w:hAnsi="Century Gothic" w:cs="Calibri"/>
                <w:color w:val="000000"/>
                <w:sz w:val="22"/>
                <w:szCs w:val="22"/>
              </w:rPr>
              <w:t>Lori Garcia</w:t>
            </w:r>
          </w:p>
        </w:tc>
        <w:tc>
          <w:tcPr>
            <w:tcW w:w="4779"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5DE"/>
            <w:vAlign w:val="center"/>
            <w:hideMark/>
          </w:tcPr>
          <w:p w14:paraId="0B752A13" w14:textId="77777777" w:rsidR="003A2B81" w:rsidRPr="00FD72F3" w:rsidRDefault="003A2B81" w:rsidP="00D250D9">
            <w:pPr>
              <w:jc w:val="center"/>
              <w:rPr>
                <w:rFonts w:ascii="Century Gothic" w:hAnsi="Century Gothic" w:cs="Calibri"/>
                <w:color w:val="000000"/>
                <w:sz w:val="22"/>
                <w:szCs w:val="22"/>
              </w:rPr>
            </w:pPr>
            <w:r w:rsidRPr="00FD72F3">
              <w:rPr>
                <w:rFonts w:ascii="Century Gothic" w:hAnsi="Century Gothic" w:cs="Calibri"/>
                <w:color w:val="000000"/>
                <w:sz w:val="22"/>
                <w:szCs w:val="22"/>
              </w:rPr>
              <w:t>lgarcia@email.com</w:t>
            </w:r>
          </w:p>
        </w:tc>
        <w:tc>
          <w:tcPr>
            <w:tcW w:w="271" w:type="dxa"/>
            <w:tcBorders>
              <w:top w:val="nil"/>
              <w:left w:val="single" w:sz="8" w:space="0" w:color="BFBFBF" w:themeColor="background1" w:themeShade="BF"/>
              <w:bottom w:val="nil"/>
              <w:right w:val="single" w:sz="8" w:space="0" w:color="BFBFBF" w:themeColor="background1" w:themeShade="BF"/>
            </w:tcBorders>
            <w:shd w:val="clear" w:color="auto" w:fill="auto"/>
            <w:vAlign w:val="center"/>
            <w:hideMark/>
          </w:tcPr>
          <w:p w14:paraId="28DBE3A9" w14:textId="77777777" w:rsidR="003A2B81" w:rsidRPr="00FD72F3" w:rsidRDefault="003A2B81" w:rsidP="00D250D9">
            <w:pPr>
              <w:jc w:val="center"/>
              <w:rPr>
                <w:rFonts w:ascii="Century Gothic" w:hAnsi="Century Gothic" w:cs="Calibri"/>
                <w:color w:val="000000"/>
                <w:sz w:val="22"/>
                <w:szCs w:val="22"/>
              </w:rPr>
            </w:pPr>
          </w:p>
        </w:tc>
        <w:tc>
          <w:tcPr>
            <w:tcW w:w="18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16B98C2F" w14:textId="77777777" w:rsidR="003A2B81" w:rsidRPr="00FD72F3" w:rsidRDefault="003A2B81" w:rsidP="00D250D9">
            <w:pPr>
              <w:jc w:val="center"/>
              <w:rPr>
                <w:rFonts w:ascii="Century Gothic" w:hAnsi="Century Gothic" w:cs="Calibri"/>
                <w:color w:val="000000"/>
                <w:sz w:val="22"/>
                <w:szCs w:val="22"/>
              </w:rPr>
            </w:pPr>
            <w:r w:rsidRPr="00FD72F3">
              <w:rPr>
                <w:rFonts w:ascii="Century Gothic" w:hAnsi="Century Gothic" w:cs="Calibri"/>
                <w:color w:val="000000"/>
                <w:sz w:val="22"/>
                <w:szCs w:val="22"/>
              </w:rPr>
              <w:t>01/01/20XX</w:t>
            </w:r>
          </w:p>
        </w:tc>
      </w:tr>
      <w:tr w:rsidR="003A2B81" w:rsidRPr="00D51DB1" w14:paraId="2BBD890F" w14:textId="77777777" w:rsidTr="009860F8">
        <w:trPr>
          <w:trHeight w:val="144"/>
        </w:trPr>
        <w:tc>
          <w:tcPr>
            <w:tcW w:w="680" w:type="dxa"/>
            <w:vMerge/>
            <w:shd w:val="clear" w:color="auto" w:fill="FFD966" w:themeFill="accent4" w:themeFillTint="99"/>
            <w:vAlign w:val="center"/>
            <w:hideMark/>
          </w:tcPr>
          <w:p w14:paraId="2A500515" w14:textId="77777777" w:rsidR="003A2B81" w:rsidRPr="00FD72F3" w:rsidRDefault="003A2B81" w:rsidP="00D250D9">
            <w:pPr>
              <w:rPr>
                <w:rFonts w:ascii="Century Gothic" w:hAnsi="Century Gothic" w:cs="Calibri"/>
                <w:color w:val="000000"/>
                <w:sz w:val="28"/>
                <w:szCs w:val="28"/>
              </w:rPr>
            </w:pPr>
          </w:p>
        </w:tc>
        <w:tc>
          <w:tcPr>
            <w:tcW w:w="252" w:type="dxa"/>
            <w:tcBorders>
              <w:top w:val="nil"/>
              <w:left w:val="nil"/>
              <w:right w:val="nil"/>
            </w:tcBorders>
            <w:shd w:val="clear" w:color="auto" w:fill="auto"/>
            <w:tcMar>
              <w:left w:w="0" w:type="dxa"/>
              <w:right w:w="0" w:type="dxa"/>
            </w:tcMar>
            <w:vAlign w:val="center"/>
            <w:hideMark/>
          </w:tcPr>
          <w:p w14:paraId="5ADFBFAF" w14:textId="77777777" w:rsidR="003A2B81" w:rsidRPr="00FD72F3" w:rsidRDefault="003A2B81" w:rsidP="00D250D9">
            <w:pPr>
              <w:jc w:val="center"/>
              <w:rPr>
                <w:rFonts w:ascii="Century Gothic" w:hAnsi="Century Gothic" w:cs="Calibri"/>
                <w:color w:val="000000"/>
              </w:rPr>
            </w:pPr>
          </w:p>
        </w:tc>
        <w:tc>
          <w:tcPr>
            <w:tcW w:w="3293" w:type="dxa"/>
            <w:gridSpan w:val="4"/>
            <w:tcBorders>
              <w:top w:val="single" w:sz="8" w:space="0" w:color="BFBFBF" w:themeColor="background1" w:themeShade="BF"/>
              <w:left w:val="nil"/>
              <w:right w:val="nil"/>
            </w:tcBorders>
            <w:shd w:val="clear" w:color="auto" w:fill="auto"/>
            <w:vAlign w:val="center"/>
            <w:hideMark/>
          </w:tcPr>
          <w:p w14:paraId="54C97A3C" w14:textId="77777777" w:rsidR="003A2B81" w:rsidRPr="00FD72F3" w:rsidRDefault="003A2B81" w:rsidP="00D250D9">
            <w:pPr>
              <w:jc w:val="center"/>
              <w:rPr>
                <w:rFonts w:ascii="Century Gothic" w:hAnsi="Century Gothic"/>
                <w:sz w:val="20"/>
                <w:szCs w:val="20"/>
              </w:rPr>
            </w:pPr>
          </w:p>
        </w:tc>
        <w:tc>
          <w:tcPr>
            <w:tcW w:w="4779" w:type="dxa"/>
            <w:gridSpan w:val="6"/>
            <w:tcBorders>
              <w:top w:val="single" w:sz="8" w:space="0" w:color="BFBFBF" w:themeColor="background1" w:themeShade="BF"/>
              <w:left w:val="nil"/>
              <w:right w:val="nil"/>
            </w:tcBorders>
            <w:shd w:val="clear" w:color="auto" w:fill="auto"/>
            <w:vAlign w:val="center"/>
            <w:hideMark/>
          </w:tcPr>
          <w:p w14:paraId="50632B95" w14:textId="77777777" w:rsidR="003A2B81" w:rsidRPr="00FD72F3" w:rsidRDefault="003A2B81" w:rsidP="00D250D9">
            <w:pPr>
              <w:rPr>
                <w:rFonts w:ascii="Century Gothic" w:hAnsi="Century Gothic"/>
                <w:sz w:val="20"/>
                <w:szCs w:val="20"/>
              </w:rPr>
            </w:pPr>
          </w:p>
        </w:tc>
        <w:tc>
          <w:tcPr>
            <w:tcW w:w="271" w:type="dxa"/>
            <w:tcBorders>
              <w:top w:val="nil"/>
              <w:left w:val="nil"/>
              <w:bottom w:val="nil"/>
              <w:right w:val="nil"/>
            </w:tcBorders>
            <w:shd w:val="clear" w:color="auto" w:fill="auto"/>
            <w:vAlign w:val="center"/>
            <w:hideMark/>
          </w:tcPr>
          <w:p w14:paraId="078BE087" w14:textId="77777777" w:rsidR="003A2B81" w:rsidRPr="00FD72F3" w:rsidRDefault="003A2B81" w:rsidP="00D250D9">
            <w:pPr>
              <w:rPr>
                <w:rFonts w:ascii="Century Gothic" w:hAnsi="Century Gothic"/>
                <w:sz w:val="20"/>
                <w:szCs w:val="20"/>
              </w:rPr>
            </w:pPr>
          </w:p>
        </w:tc>
        <w:tc>
          <w:tcPr>
            <w:tcW w:w="1819" w:type="dxa"/>
            <w:tcBorders>
              <w:top w:val="single" w:sz="8" w:space="0" w:color="BFBFBF" w:themeColor="background1" w:themeShade="BF"/>
              <w:left w:val="nil"/>
              <w:right w:val="nil"/>
            </w:tcBorders>
            <w:shd w:val="clear" w:color="auto" w:fill="auto"/>
            <w:vAlign w:val="center"/>
            <w:hideMark/>
          </w:tcPr>
          <w:p w14:paraId="1C315604" w14:textId="77777777" w:rsidR="003A2B81" w:rsidRPr="00FD72F3" w:rsidRDefault="003A2B81" w:rsidP="00D250D9">
            <w:pPr>
              <w:rPr>
                <w:rFonts w:ascii="Century Gothic" w:hAnsi="Century Gothic"/>
                <w:sz w:val="20"/>
                <w:szCs w:val="20"/>
              </w:rPr>
            </w:pPr>
          </w:p>
        </w:tc>
      </w:tr>
      <w:tr w:rsidR="009860F8" w:rsidRPr="00D51DB1" w14:paraId="5F533E31" w14:textId="77777777" w:rsidTr="009860F8">
        <w:trPr>
          <w:trHeight w:val="432"/>
        </w:trPr>
        <w:tc>
          <w:tcPr>
            <w:tcW w:w="680" w:type="dxa"/>
            <w:vMerge/>
            <w:shd w:val="clear" w:color="auto" w:fill="FFD966" w:themeFill="accent4" w:themeFillTint="99"/>
            <w:vAlign w:val="center"/>
          </w:tcPr>
          <w:p w14:paraId="71D0CC89" w14:textId="77777777" w:rsidR="003A2B81" w:rsidRPr="00D51DB1" w:rsidRDefault="003A2B81" w:rsidP="003A2B81">
            <w:pPr>
              <w:rPr>
                <w:rFonts w:ascii="Century Gothic" w:hAnsi="Century Gothic" w:cs="Calibri"/>
                <w:color w:val="000000"/>
                <w:sz w:val="28"/>
                <w:szCs w:val="28"/>
              </w:rPr>
            </w:pPr>
          </w:p>
        </w:tc>
        <w:tc>
          <w:tcPr>
            <w:tcW w:w="252" w:type="dxa"/>
            <w:tcBorders>
              <w:top w:val="nil"/>
              <w:left w:val="nil"/>
            </w:tcBorders>
            <w:shd w:val="clear" w:color="auto" w:fill="auto"/>
            <w:tcMar>
              <w:left w:w="0" w:type="dxa"/>
              <w:right w:w="0" w:type="dxa"/>
            </w:tcMar>
            <w:vAlign w:val="center"/>
          </w:tcPr>
          <w:p w14:paraId="724389F8" w14:textId="77777777" w:rsidR="003A2B81" w:rsidRPr="00D51DB1" w:rsidRDefault="003A2B81" w:rsidP="003A2B81">
            <w:pPr>
              <w:jc w:val="center"/>
              <w:rPr>
                <w:rFonts w:ascii="Century Gothic" w:hAnsi="Century Gothic" w:cs="Calibri"/>
                <w:color w:val="000000"/>
              </w:rPr>
            </w:pPr>
          </w:p>
        </w:tc>
        <w:tc>
          <w:tcPr>
            <w:tcW w:w="1071" w:type="dxa"/>
            <w:shd w:val="clear" w:color="auto" w:fill="auto"/>
            <w:vAlign w:val="center"/>
          </w:tcPr>
          <w:p w14:paraId="237A669A" w14:textId="58B4F4F9" w:rsidR="003A2B81" w:rsidRPr="00D51DB1" w:rsidRDefault="003A2B81" w:rsidP="003A2B81">
            <w:pPr>
              <w:rPr>
                <w:rFonts w:ascii="Century Gothic" w:hAnsi="Century Gothic"/>
                <w:sz w:val="20"/>
                <w:szCs w:val="20"/>
              </w:rPr>
            </w:pPr>
            <w:r w:rsidRPr="00D2557C">
              <w:rPr>
                <w:rFonts w:ascii="Century Gothic" w:hAnsi="Century Gothic" w:cs="Calibri"/>
                <w:color w:val="595959"/>
                <w:sz w:val="20"/>
                <w:szCs w:val="20"/>
              </w:rPr>
              <w:t>PRIORITY</w:t>
            </w:r>
          </w:p>
        </w:tc>
        <w:tc>
          <w:tcPr>
            <w:tcW w:w="270" w:type="dxa"/>
            <w:tcBorders>
              <w:right w:val="single" w:sz="8" w:space="0" w:color="BFBFBF" w:themeColor="background1" w:themeShade="BF"/>
            </w:tcBorders>
            <w:shd w:val="clear" w:color="auto" w:fill="auto"/>
            <w:vAlign w:val="center"/>
          </w:tcPr>
          <w:p w14:paraId="29BEEC47" w14:textId="77777777" w:rsidR="003A2B81" w:rsidRPr="00D51DB1" w:rsidRDefault="003A2B81" w:rsidP="003A2B81">
            <w:pPr>
              <w:rPr>
                <w:rFonts w:ascii="Century Gothic" w:hAnsi="Century Gothic"/>
                <w:sz w:val="20"/>
                <w:szCs w:val="20"/>
              </w:rPr>
            </w:pPr>
          </w:p>
        </w:tc>
        <w:tc>
          <w:tcPr>
            <w:tcW w:w="6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C7B1A77" w14:textId="1CA68271" w:rsidR="003A2B81" w:rsidRPr="00D51DB1" w:rsidRDefault="003A2B81" w:rsidP="003A2B81">
            <w:pPr>
              <w:jc w:val="center"/>
              <w:rPr>
                <w:rFonts w:ascii="Century Gothic" w:hAnsi="Century Gothic"/>
                <w:sz w:val="20"/>
                <w:szCs w:val="20"/>
              </w:rPr>
            </w:pPr>
            <w:r w:rsidRPr="00FD72F3">
              <w:rPr>
                <w:rFonts w:ascii="Century Gothic" w:hAnsi="Century Gothic" w:cs="Calibri"/>
                <w:color w:val="000000"/>
                <w:sz w:val="32"/>
                <w:szCs w:val="32"/>
              </w:rPr>
              <w:t>X</w:t>
            </w:r>
          </w:p>
        </w:tc>
        <w:tc>
          <w:tcPr>
            <w:tcW w:w="13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E599"/>
            <w:vAlign w:val="center"/>
          </w:tcPr>
          <w:p w14:paraId="39B30353" w14:textId="15B9265D" w:rsidR="003A2B81" w:rsidRPr="00D51DB1" w:rsidRDefault="003A2B81" w:rsidP="003A2B81">
            <w:pPr>
              <w:rPr>
                <w:rFonts w:ascii="Century Gothic" w:hAnsi="Century Gothic"/>
                <w:sz w:val="20"/>
                <w:szCs w:val="20"/>
              </w:rPr>
            </w:pPr>
            <w:r w:rsidRPr="00D51DB1">
              <w:rPr>
                <w:rFonts w:ascii="Century Gothic" w:hAnsi="Century Gothic"/>
                <w:sz w:val="20"/>
                <w:szCs w:val="20"/>
              </w:rPr>
              <w:t>HIGH</w:t>
            </w:r>
          </w:p>
        </w:tc>
        <w:tc>
          <w:tcPr>
            <w:tcW w:w="353" w:type="dxa"/>
            <w:tcBorders>
              <w:left w:val="single" w:sz="8" w:space="0" w:color="BFBFBF" w:themeColor="background1" w:themeShade="BF"/>
              <w:right w:val="single" w:sz="8" w:space="0" w:color="BFBFBF" w:themeColor="background1" w:themeShade="BF"/>
            </w:tcBorders>
            <w:shd w:val="clear" w:color="auto" w:fill="auto"/>
            <w:vAlign w:val="center"/>
          </w:tcPr>
          <w:p w14:paraId="2393548E" w14:textId="77777777" w:rsidR="003A2B81" w:rsidRPr="00D51DB1" w:rsidRDefault="003A2B81" w:rsidP="003A2B81">
            <w:pPr>
              <w:rPr>
                <w:rFonts w:ascii="Century Gothic" w:hAnsi="Century Gothic"/>
                <w:sz w:val="20"/>
                <w:szCs w:val="20"/>
              </w:rPr>
            </w:pPr>
          </w:p>
        </w:tc>
        <w:tc>
          <w:tcPr>
            <w:tcW w:w="5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61F9769" w14:textId="01C7B522" w:rsidR="003A2B81" w:rsidRPr="00D51DB1" w:rsidRDefault="003A2B81" w:rsidP="003A2B81">
            <w:pPr>
              <w:jc w:val="center"/>
              <w:rPr>
                <w:rFonts w:ascii="Century Gothic" w:hAnsi="Century Gothic"/>
                <w:sz w:val="20"/>
                <w:szCs w:val="20"/>
              </w:rPr>
            </w:pPr>
          </w:p>
        </w:tc>
        <w:tc>
          <w:tcPr>
            <w:tcW w:w="144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2CC" w:themeFill="accent4" w:themeFillTint="33"/>
            <w:vAlign w:val="center"/>
          </w:tcPr>
          <w:p w14:paraId="65009074" w14:textId="32161A56" w:rsidR="003A2B81" w:rsidRPr="00D51DB1" w:rsidRDefault="003A2B81" w:rsidP="003A2B81">
            <w:pPr>
              <w:rPr>
                <w:rFonts w:ascii="Century Gothic" w:hAnsi="Century Gothic"/>
                <w:sz w:val="20"/>
                <w:szCs w:val="20"/>
              </w:rPr>
            </w:pPr>
            <w:r w:rsidRPr="00D51DB1">
              <w:rPr>
                <w:rFonts w:ascii="Century Gothic" w:hAnsi="Century Gothic"/>
                <w:sz w:val="20"/>
                <w:szCs w:val="20"/>
              </w:rPr>
              <w:t>MEDIUM</w:t>
            </w:r>
          </w:p>
        </w:tc>
        <w:tc>
          <w:tcPr>
            <w:tcW w:w="361" w:type="dxa"/>
            <w:tcBorders>
              <w:left w:val="single" w:sz="8" w:space="0" w:color="BFBFBF" w:themeColor="background1" w:themeShade="BF"/>
              <w:right w:val="single" w:sz="8" w:space="0" w:color="BFBFBF" w:themeColor="background1" w:themeShade="BF"/>
            </w:tcBorders>
            <w:shd w:val="clear" w:color="auto" w:fill="auto"/>
            <w:vAlign w:val="center"/>
          </w:tcPr>
          <w:p w14:paraId="61B28EE6" w14:textId="77777777" w:rsidR="003A2B81" w:rsidRPr="00D51DB1" w:rsidRDefault="003A2B81" w:rsidP="003A2B81">
            <w:pPr>
              <w:rPr>
                <w:rFonts w:ascii="Century Gothic" w:hAnsi="Century Gothic"/>
                <w:sz w:val="20"/>
                <w:szCs w:val="20"/>
              </w:rPr>
            </w:pPr>
          </w:p>
        </w:tc>
        <w:tc>
          <w:tcPr>
            <w:tcW w:w="51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A2108D0" w14:textId="657C7E97" w:rsidR="003A2B81" w:rsidRPr="00D51DB1" w:rsidRDefault="003A2B81" w:rsidP="003A2B81">
            <w:pPr>
              <w:jc w:val="center"/>
              <w:rPr>
                <w:rFonts w:ascii="Century Gothic" w:hAnsi="Century Gothic"/>
                <w:sz w:val="20"/>
                <w:szCs w:val="20"/>
              </w:rPr>
            </w:pPr>
          </w:p>
        </w:tc>
        <w:tc>
          <w:tcPr>
            <w:tcW w:w="158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5DE"/>
            <w:vAlign w:val="center"/>
          </w:tcPr>
          <w:p w14:paraId="37549865" w14:textId="12FCA59F" w:rsidR="003A2B81" w:rsidRPr="00D51DB1" w:rsidRDefault="003A2B81" w:rsidP="003A2B81">
            <w:pPr>
              <w:rPr>
                <w:rFonts w:ascii="Century Gothic" w:hAnsi="Century Gothic"/>
                <w:sz w:val="20"/>
                <w:szCs w:val="20"/>
              </w:rPr>
            </w:pPr>
            <w:r w:rsidRPr="00D51DB1">
              <w:rPr>
                <w:rFonts w:ascii="Century Gothic" w:hAnsi="Century Gothic"/>
                <w:sz w:val="20"/>
                <w:szCs w:val="20"/>
              </w:rPr>
              <w:t>LOW</w:t>
            </w:r>
          </w:p>
        </w:tc>
        <w:tc>
          <w:tcPr>
            <w:tcW w:w="271" w:type="dxa"/>
            <w:tcBorders>
              <w:top w:val="nil"/>
              <w:left w:val="single" w:sz="8" w:space="0" w:color="BFBFBF" w:themeColor="background1" w:themeShade="BF"/>
              <w:bottom w:val="nil"/>
              <w:right w:val="nil"/>
            </w:tcBorders>
            <w:shd w:val="clear" w:color="auto" w:fill="auto"/>
            <w:vAlign w:val="center"/>
          </w:tcPr>
          <w:p w14:paraId="436720F9" w14:textId="77777777" w:rsidR="003A2B81" w:rsidRPr="00D51DB1" w:rsidRDefault="003A2B81" w:rsidP="003A2B81">
            <w:pPr>
              <w:rPr>
                <w:rFonts w:ascii="Century Gothic" w:hAnsi="Century Gothic"/>
                <w:sz w:val="20"/>
                <w:szCs w:val="20"/>
              </w:rPr>
            </w:pPr>
          </w:p>
        </w:tc>
        <w:tc>
          <w:tcPr>
            <w:tcW w:w="1819" w:type="dxa"/>
            <w:tcBorders>
              <w:left w:val="nil"/>
              <w:bottom w:val="nil"/>
              <w:right w:val="nil"/>
            </w:tcBorders>
            <w:shd w:val="clear" w:color="auto" w:fill="auto"/>
            <w:vAlign w:val="center"/>
          </w:tcPr>
          <w:p w14:paraId="6668D8D5" w14:textId="77777777" w:rsidR="003A2B81" w:rsidRPr="00D51DB1" w:rsidRDefault="003A2B81" w:rsidP="003A2B81">
            <w:pPr>
              <w:rPr>
                <w:rFonts w:ascii="Century Gothic" w:hAnsi="Century Gothic"/>
                <w:sz w:val="20"/>
                <w:szCs w:val="20"/>
              </w:rPr>
            </w:pPr>
          </w:p>
        </w:tc>
      </w:tr>
    </w:tbl>
    <w:p w14:paraId="56BF5982" w14:textId="77777777" w:rsidR="003A2B81" w:rsidRPr="00D51DB1" w:rsidRDefault="003A2B81" w:rsidP="00C83EFC">
      <w:pPr>
        <w:rPr>
          <w:rFonts w:ascii="Century Gothic" w:hAnsi="Century Gothic"/>
          <w:bCs/>
          <w:color w:val="178079"/>
          <w:sz w:val="20"/>
          <w:szCs w:val="20"/>
        </w:rPr>
      </w:pPr>
    </w:p>
    <w:tbl>
      <w:tblPr>
        <w:tblW w:w="111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0"/>
        <w:gridCol w:w="9810"/>
      </w:tblGrid>
      <w:tr w:rsidR="00D51DB1" w:rsidRPr="00D51DB1" w14:paraId="74C31D10" w14:textId="77777777" w:rsidTr="009860F8">
        <w:trPr>
          <w:trHeight w:val="648"/>
        </w:trPr>
        <w:tc>
          <w:tcPr>
            <w:tcW w:w="1340" w:type="dxa"/>
            <w:tcBorders>
              <w:right w:val="nil"/>
            </w:tcBorders>
            <w:shd w:val="clear" w:color="auto" w:fill="FFE599" w:themeFill="accent4" w:themeFillTint="66"/>
            <w:vAlign w:val="center"/>
            <w:hideMark/>
          </w:tcPr>
          <w:p w14:paraId="64C647B8" w14:textId="77777777" w:rsidR="00D51DB1" w:rsidRPr="00D51DB1" w:rsidRDefault="00D51DB1">
            <w:pPr>
              <w:rPr>
                <w:rFonts w:ascii="Century Gothic" w:hAnsi="Century Gothic" w:cs="Calibri"/>
                <w:color w:val="000000"/>
                <w:sz w:val="18"/>
                <w:szCs w:val="18"/>
              </w:rPr>
            </w:pPr>
            <w:r w:rsidRPr="00D51DB1">
              <w:rPr>
                <w:rFonts w:ascii="Century Gothic" w:hAnsi="Century Gothic" w:cs="Calibri"/>
                <w:color w:val="000000"/>
                <w:sz w:val="18"/>
                <w:szCs w:val="18"/>
              </w:rPr>
              <w:t>Description of Change</w:t>
            </w:r>
          </w:p>
        </w:tc>
        <w:tc>
          <w:tcPr>
            <w:tcW w:w="9810" w:type="dxa"/>
            <w:tcBorders>
              <w:left w:val="nil"/>
            </w:tcBorders>
            <w:shd w:val="clear" w:color="auto" w:fill="auto"/>
            <w:vAlign w:val="center"/>
            <w:hideMark/>
          </w:tcPr>
          <w:p w14:paraId="25BA3D01" w14:textId="7B66C3B8" w:rsidR="00D51DB1" w:rsidRPr="00D51DB1" w:rsidRDefault="00E065D2">
            <w:pPr>
              <w:rPr>
                <w:rFonts w:ascii="Century Gothic" w:hAnsi="Century Gothic" w:cs="Calibri"/>
                <w:color w:val="000000"/>
                <w:sz w:val="20"/>
                <w:szCs w:val="20"/>
              </w:rPr>
            </w:pPr>
            <w:r>
              <w:rPr>
                <w:rFonts w:ascii="Century Gothic" w:hAnsi="Century Gothic" w:cs="Calibri"/>
                <w:color w:val="000000"/>
                <w:sz w:val="20"/>
                <w:szCs w:val="20"/>
              </w:rPr>
              <w:t>We want to i</w:t>
            </w:r>
            <w:r w:rsidR="00D51DB1" w:rsidRPr="00D51DB1">
              <w:rPr>
                <w:rFonts w:ascii="Century Gothic" w:hAnsi="Century Gothic" w:cs="Calibri"/>
                <w:color w:val="000000"/>
                <w:sz w:val="20"/>
                <w:szCs w:val="20"/>
              </w:rPr>
              <w:t xml:space="preserve">ncrease </w:t>
            </w:r>
            <w:r w:rsidR="00A63329">
              <w:rPr>
                <w:rFonts w:ascii="Century Gothic" w:hAnsi="Century Gothic" w:cs="Calibri"/>
                <w:color w:val="000000"/>
                <w:sz w:val="20"/>
                <w:szCs w:val="20"/>
              </w:rPr>
              <w:t xml:space="preserve">the efficiency rating of </w:t>
            </w:r>
            <w:r w:rsidR="00D51DB1" w:rsidRPr="00D51DB1">
              <w:rPr>
                <w:rFonts w:ascii="Century Gothic" w:hAnsi="Century Gothic" w:cs="Calibri"/>
                <w:color w:val="000000"/>
                <w:sz w:val="20"/>
                <w:szCs w:val="20"/>
              </w:rPr>
              <w:t>our residential solar panels from 22</w:t>
            </w:r>
            <w:r w:rsidR="00A63329">
              <w:rPr>
                <w:rFonts w:ascii="Century Gothic" w:hAnsi="Century Gothic" w:cs="Calibri"/>
                <w:color w:val="000000"/>
                <w:sz w:val="20"/>
                <w:szCs w:val="20"/>
              </w:rPr>
              <w:t xml:space="preserve"> percent</w:t>
            </w:r>
            <w:r w:rsidR="00D51DB1" w:rsidRPr="00D51DB1">
              <w:rPr>
                <w:rFonts w:ascii="Century Gothic" w:hAnsi="Century Gothic" w:cs="Calibri"/>
                <w:color w:val="000000"/>
                <w:sz w:val="20"/>
                <w:szCs w:val="20"/>
              </w:rPr>
              <w:t xml:space="preserve"> to 2</w:t>
            </w:r>
            <w:r w:rsidR="00A63329">
              <w:rPr>
                <w:rFonts w:ascii="Century Gothic" w:hAnsi="Century Gothic" w:cs="Calibri"/>
                <w:color w:val="000000"/>
                <w:sz w:val="20"/>
                <w:szCs w:val="20"/>
              </w:rPr>
              <w:t>5 percent</w:t>
            </w:r>
            <w:r>
              <w:rPr>
                <w:rFonts w:ascii="Century Gothic" w:hAnsi="Century Gothic" w:cs="Calibri"/>
                <w:color w:val="000000"/>
                <w:sz w:val="20"/>
                <w:szCs w:val="20"/>
              </w:rPr>
              <w:t>.</w:t>
            </w:r>
          </w:p>
        </w:tc>
      </w:tr>
      <w:tr w:rsidR="00D51DB1" w:rsidRPr="00D51DB1" w14:paraId="65BEE8D7" w14:textId="77777777" w:rsidTr="009860F8">
        <w:trPr>
          <w:trHeight w:val="648"/>
        </w:trPr>
        <w:tc>
          <w:tcPr>
            <w:tcW w:w="1340" w:type="dxa"/>
            <w:tcBorders>
              <w:right w:val="nil"/>
            </w:tcBorders>
            <w:shd w:val="clear" w:color="auto" w:fill="FFE599" w:themeFill="accent4" w:themeFillTint="66"/>
            <w:vAlign w:val="center"/>
            <w:hideMark/>
          </w:tcPr>
          <w:p w14:paraId="0381FAF3" w14:textId="77777777" w:rsidR="00D51DB1" w:rsidRPr="00D51DB1" w:rsidRDefault="00D51DB1">
            <w:pPr>
              <w:rPr>
                <w:rFonts w:ascii="Century Gothic" w:hAnsi="Century Gothic" w:cs="Calibri"/>
                <w:color w:val="000000"/>
                <w:sz w:val="18"/>
                <w:szCs w:val="18"/>
              </w:rPr>
            </w:pPr>
            <w:r w:rsidRPr="00D51DB1">
              <w:rPr>
                <w:rFonts w:ascii="Century Gothic" w:hAnsi="Century Gothic" w:cs="Calibri"/>
                <w:color w:val="000000"/>
                <w:sz w:val="18"/>
                <w:szCs w:val="18"/>
              </w:rPr>
              <w:t>Reason</w:t>
            </w:r>
          </w:p>
          <w:p w14:paraId="7C3ED683" w14:textId="1110F2AC" w:rsidR="00D51DB1" w:rsidRPr="00D51DB1" w:rsidRDefault="00D51DB1">
            <w:pPr>
              <w:rPr>
                <w:rFonts w:ascii="Century Gothic" w:hAnsi="Century Gothic" w:cs="Calibri"/>
                <w:color w:val="000000"/>
                <w:sz w:val="18"/>
                <w:szCs w:val="18"/>
              </w:rPr>
            </w:pPr>
            <w:r w:rsidRPr="00D51DB1">
              <w:rPr>
                <w:rFonts w:ascii="Century Gothic" w:hAnsi="Century Gothic" w:cs="Calibri"/>
                <w:color w:val="000000"/>
                <w:sz w:val="18"/>
                <w:szCs w:val="18"/>
              </w:rPr>
              <w:t>for Change</w:t>
            </w:r>
          </w:p>
        </w:tc>
        <w:tc>
          <w:tcPr>
            <w:tcW w:w="9810" w:type="dxa"/>
            <w:tcBorders>
              <w:left w:val="nil"/>
            </w:tcBorders>
            <w:shd w:val="clear" w:color="auto" w:fill="auto"/>
            <w:vAlign w:val="center"/>
            <w:hideMark/>
          </w:tcPr>
          <w:p w14:paraId="11B8486B" w14:textId="7DEFD2CB" w:rsidR="00D51DB1" w:rsidRPr="00D51DB1" w:rsidRDefault="00D51DB1">
            <w:pPr>
              <w:rPr>
                <w:rFonts w:ascii="Century Gothic" w:hAnsi="Century Gothic" w:cs="Calibri"/>
                <w:color w:val="000000"/>
                <w:sz w:val="20"/>
                <w:szCs w:val="20"/>
              </w:rPr>
            </w:pPr>
            <w:r w:rsidRPr="00D51DB1">
              <w:rPr>
                <w:rFonts w:ascii="Century Gothic" w:hAnsi="Century Gothic" w:cs="Calibri"/>
                <w:color w:val="000000"/>
                <w:sz w:val="20"/>
                <w:szCs w:val="20"/>
              </w:rPr>
              <w:t xml:space="preserve">Market research shows an increasing demand </w:t>
            </w:r>
            <w:r w:rsidR="00A63329">
              <w:rPr>
                <w:rFonts w:ascii="Century Gothic" w:hAnsi="Century Gothic" w:cs="Calibri"/>
                <w:color w:val="000000"/>
                <w:sz w:val="20"/>
                <w:szCs w:val="20"/>
              </w:rPr>
              <w:t xml:space="preserve">among </w:t>
            </w:r>
            <w:r w:rsidR="00A63329" w:rsidRPr="00D51DB1">
              <w:rPr>
                <w:rFonts w:ascii="Century Gothic" w:hAnsi="Century Gothic" w:cs="Calibri"/>
                <w:color w:val="000000"/>
                <w:sz w:val="20"/>
                <w:szCs w:val="20"/>
              </w:rPr>
              <w:t xml:space="preserve">residential customers </w:t>
            </w:r>
            <w:r w:rsidRPr="00D51DB1">
              <w:rPr>
                <w:rFonts w:ascii="Century Gothic" w:hAnsi="Century Gothic" w:cs="Calibri"/>
                <w:color w:val="000000"/>
                <w:sz w:val="20"/>
                <w:szCs w:val="20"/>
              </w:rPr>
              <w:t xml:space="preserve">for more efficient solar panels. Increasing our efficiency rating will keep us competitive and show </w:t>
            </w:r>
            <w:r w:rsidR="00A63329">
              <w:rPr>
                <w:rFonts w:ascii="Century Gothic" w:hAnsi="Century Gothic" w:cs="Calibri"/>
                <w:color w:val="000000"/>
                <w:sz w:val="20"/>
                <w:szCs w:val="20"/>
              </w:rPr>
              <w:t xml:space="preserve">that </w:t>
            </w:r>
            <w:r w:rsidRPr="00D51DB1">
              <w:rPr>
                <w:rFonts w:ascii="Century Gothic" w:hAnsi="Century Gothic" w:cs="Calibri"/>
                <w:color w:val="000000"/>
                <w:sz w:val="20"/>
                <w:szCs w:val="20"/>
              </w:rPr>
              <w:t xml:space="preserve">we are innovative.  </w:t>
            </w:r>
          </w:p>
        </w:tc>
      </w:tr>
    </w:tbl>
    <w:p w14:paraId="5618D685" w14:textId="77777777" w:rsidR="00D51DB1" w:rsidRPr="00D51DB1" w:rsidRDefault="00D51DB1" w:rsidP="00C83EFC">
      <w:pPr>
        <w:rPr>
          <w:rFonts w:ascii="Century Gothic" w:hAnsi="Century Gothic"/>
          <w:bCs/>
          <w:color w:val="178079"/>
          <w:sz w:val="20"/>
          <w:szCs w:val="20"/>
        </w:rPr>
      </w:pPr>
    </w:p>
    <w:tbl>
      <w:tblPr>
        <w:tblW w:w="11151" w:type="dxa"/>
        <w:tblLook w:val="04A0" w:firstRow="1" w:lastRow="0" w:firstColumn="1" w:lastColumn="0" w:noHBand="0" w:noVBand="1"/>
      </w:tblPr>
      <w:tblGrid>
        <w:gridCol w:w="680"/>
        <w:gridCol w:w="254"/>
        <w:gridCol w:w="1334"/>
        <w:gridCol w:w="8883"/>
      </w:tblGrid>
      <w:tr w:rsidR="009309C4" w:rsidRPr="00D51DB1" w14:paraId="3D6C0BDB" w14:textId="77777777" w:rsidTr="00D2557C">
        <w:trPr>
          <w:cantSplit/>
          <w:trHeight w:val="432"/>
        </w:trPr>
        <w:tc>
          <w:tcPr>
            <w:tcW w:w="664" w:type="dxa"/>
            <w:vMerge w:val="restart"/>
            <w:shd w:val="clear" w:color="auto" w:fill="D9D9D9" w:themeFill="background1" w:themeFillShade="D9"/>
            <w:noWrap/>
            <w:tcMar>
              <w:top w:w="0" w:type="dxa"/>
              <w:left w:w="0" w:type="dxa"/>
              <w:right w:w="0" w:type="dxa"/>
            </w:tcMar>
            <w:textDirection w:val="btLr"/>
            <w:vAlign w:val="center"/>
            <w:hideMark/>
          </w:tcPr>
          <w:p w14:paraId="03520862" w14:textId="10C021F2" w:rsidR="009309C4" w:rsidRPr="00FD72F3" w:rsidRDefault="009309C4" w:rsidP="009309C4">
            <w:pPr>
              <w:jc w:val="center"/>
              <w:rPr>
                <w:rFonts w:ascii="Century Gothic" w:hAnsi="Century Gothic" w:cs="Calibri"/>
                <w:color w:val="000000"/>
                <w:sz w:val="26"/>
                <w:szCs w:val="26"/>
              </w:rPr>
            </w:pPr>
            <w:r w:rsidRPr="00D51DB1">
              <w:rPr>
                <w:rFonts w:ascii="Century Gothic" w:hAnsi="Century Gothic" w:cs="Calibri"/>
                <w:color w:val="000000"/>
                <w:sz w:val="26"/>
                <w:szCs w:val="26"/>
              </w:rPr>
              <w:t>CHANGE IMPACTS</w:t>
            </w:r>
          </w:p>
        </w:tc>
        <w:tc>
          <w:tcPr>
            <w:tcW w:w="254" w:type="dxa"/>
            <w:tcBorders>
              <w:top w:val="nil"/>
              <w:left w:val="nil"/>
              <w:bottom w:val="nil"/>
              <w:right w:val="single" w:sz="8" w:space="0" w:color="BFBFBF" w:themeColor="background1" w:themeShade="BF"/>
            </w:tcBorders>
            <w:shd w:val="clear" w:color="auto" w:fill="auto"/>
            <w:vAlign w:val="center"/>
            <w:hideMark/>
          </w:tcPr>
          <w:p w14:paraId="7D1841A2" w14:textId="77777777" w:rsidR="009309C4" w:rsidRPr="00FD72F3" w:rsidRDefault="009309C4" w:rsidP="009309C4">
            <w:pPr>
              <w:jc w:val="center"/>
              <w:rPr>
                <w:rFonts w:ascii="Century Gothic" w:hAnsi="Century Gothic" w:cs="Calibri"/>
                <w:color w:val="000000"/>
                <w:sz w:val="28"/>
                <w:szCs w:val="28"/>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69AE03D" w14:textId="67545B98"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Scope</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7B0319B" w14:textId="42D43BB7" w:rsidR="009309C4" w:rsidRPr="00FD72F3" w:rsidRDefault="00A63329" w:rsidP="009309C4">
            <w:pPr>
              <w:rPr>
                <w:rFonts w:ascii="Century Gothic" w:hAnsi="Century Gothic" w:cs="Calibri"/>
                <w:color w:val="000000" w:themeColor="text1"/>
                <w:sz w:val="20"/>
                <w:szCs w:val="32"/>
              </w:rPr>
            </w:pPr>
            <w:r>
              <w:rPr>
                <w:rFonts w:ascii="Century Gothic" w:hAnsi="Century Gothic"/>
                <w:sz w:val="20"/>
                <w:szCs w:val="32"/>
              </w:rPr>
              <w:t>The s</w:t>
            </w:r>
            <w:r w:rsidR="009309C4" w:rsidRPr="00D51DB1">
              <w:rPr>
                <w:rFonts w:ascii="Century Gothic" w:hAnsi="Century Gothic"/>
                <w:sz w:val="20"/>
                <w:szCs w:val="32"/>
              </w:rPr>
              <w:t>cope will remain the same</w:t>
            </w:r>
            <w:r>
              <w:rPr>
                <w:rFonts w:ascii="Century Gothic" w:hAnsi="Century Gothic"/>
                <w:sz w:val="20"/>
                <w:szCs w:val="32"/>
              </w:rPr>
              <w:t>.</w:t>
            </w:r>
          </w:p>
        </w:tc>
      </w:tr>
      <w:tr w:rsidR="00B41810" w:rsidRPr="00D51DB1" w14:paraId="55EC49AA" w14:textId="77777777" w:rsidTr="00D2557C">
        <w:trPr>
          <w:cantSplit/>
          <w:trHeight w:val="432"/>
        </w:trPr>
        <w:tc>
          <w:tcPr>
            <w:tcW w:w="664" w:type="dxa"/>
            <w:vMerge/>
            <w:shd w:val="clear" w:color="auto" w:fill="D9D9D9" w:themeFill="background1" w:themeFillShade="D9"/>
            <w:vAlign w:val="center"/>
            <w:hideMark/>
          </w:tcPr>
          <w:p w14:paraId="750FB6D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76E60741"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1B14ECF" w14:textId="0F67D494"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 xml:space="preserve">Deliverables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5BBBFD2B" w14:textId="3C9D36F6" w:rsidR="009309C4" w:rsidRPr="00FD72F3" w:rsidRDefault="00A63329" w:rsidP="009309C4">
            <w:pPr>
              <w:rPr>
                <w:rFonts w:ascii="Century Gothic" w:hAnsi="Century Gothic" w:cs="Calibri"/>
                <w:color w:val="000000" w:themeColor="text1"/>
                <w:sz w:val="20"/>
                <w:szCs w:val="32"/>
              </w:rPr>
            </w:pPr>
            <w:r>
              <w:rPr>
                <w:rFonts w:ascii="Century Gothic" w:hAnsi="Century Gothic"/>
                <w:sz w:val="20"/>
                <w:szCs w:val="32"/>
              </w:rPr>
              <w:t>We will need to update our p</w:t>
            </w:r>
            <w:r w:rsidR="009309C4" w:rsidRPr="00D51DB1">
              <w:rPr>
                <w:rFonts w:ascii="Century Gothic" w:hAnsi="Century Gothic"/>
                <w:sz w:val="20"/>
                <w:szCs w:val="32"/>
              </w:rPr>
              <w:t>roduct specifications and design</w:t>
            </w:r>
            <w:r>
              <w:rPr>
                <w:rFonts w:ascii="Century Gothic" w:hAnsi="Century Gothic"/>
                <w:sz w:val="20"/>
                <w:szCs w:val="32"/>
              </w:rPr>
              <w:t>.</w:t>
            </w:r>
          </w:p>
        </w:tc>
      </w:tr>
      <w:tr w:rsidR="009309C4" w:rsidRPr="00D51DB1" w14:paraId="53C8334C" w14:textId="77777777" w:rsidTr="00D2557C">
        <w:trPr>
          <w:cantSplit/>
          <w:trHeight w:val="432"/>
        </w:trPr>
        <w:tc>
          <w:tcPr>
            <w:tcW w:w="664" w:type="dxa"/>
            <w:vMerge/>
            <w:shd w:val="clear" w:color="auto" w:fill="D9D9D9" w:themeFill="background1" w:themeFillShade="D9"/>
            <w:vAlign w:val="center"/>
            <w:hideMark/>
          </w:tcPr>
          <w:p w14:paraId="64D2DFF0"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08E5EA95"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7651B49" w14:textId="1375C791"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 xml:space="preserve">Cost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6CF24EC" w14:textId="02CB85CE" w:rsidR="009309C4" w:rsidRPr="00FD72F3" w:rsidRDefault="00A63329" w:rsidP="009309C4">
            <w:pPr>
              <w:rPr>
                <w:rFonts w:ascii="Century Gothic" w:hAnsi="Century Gothic" w:cs="Calibri"/>
                <w:color w:val="000000" w:themeColor="text1"/>
                <w:sz w:val="20"/>
                <w:szCs w:val="32"/>
              </w:rPr>
            </w:pPr>
            <w:r>
              <w:rPr>
                <w:rFonts w:ascii="Century Gothic" w:hAnsi="Century Gothic"/>
                <w:sz w:val="20"/>
                <w:szCs w:val="32"/>
              </w:rPr>
              <w:t>We will need a</w:t>
            </w:r>
            <w:r w:rsidR="009309C4" w:rsidRPr="00D51DB1">
              <w:rPr>
                <w:rFonts w:ascii="Century Gothic" w:hAnsi="Century Gothic"/>
                <w:sz w:val="20"/>
                <w:szCs w:val="32"/>
              </w:rPr>
              <w:t xml:space="preserve"> budget increase</w:t>
            </w:r>
            <w:r>
              <w:rPr>
                <w:rFonts w:ascii="Century Gothic" w:hAnsi="Century Gothic"/>
                <w:sz w:val="20"/>
                <w:szCs w:val="32"/>
              </w:rPr>
              <w:t xml:space="preserve"> </w:t>
            </w:r>
            <w:r w:rsidR="009309C4" w:rsidRPr="00D51DB1">
              <w:rPr>
                <w:rFonts w:ascii="Century Gothic" w:hAnsi="Century Gothic"/>
                <w:sz w:val="20"/>
                <w:szCs w:val="32"/>
              </w:rPr>
              <w:t>for additional research, development, and testing</w:t>
            </w:r>
            <w:r>
              <w:rPr>
                <w:rFonts w:ascii="Century Gothic" w:hAnsi="Century Gothic"/>
                <w:sz w:val="20"/>
                <w:szCs w:val="32"/>
              </w:rPr>
              <w:t>.</w:t>
            </w:r>
            <w:r w:rsidR="009309C4" w:rsidRPr="00D51DB1">
              <w:rPr>
                <w:rFonts w:ascii="Century Gothic" w:hAnsi="Century Gothic"/>
                <w:sz w:val="20"/>
                <w:szCs w:val="32"/>
              </w:rPr>
              <w:t xml:space="preserve"> </w:t>
            </w:r>
          </w:p>
        </w:tc>
      </w:tr>
      <w:tr w:rsidR="00B41810" w:rsidRPr="00D51DB1" w14:paraId="38E8876E" w14:textId="77777777" w:rsidTr="00D2557C">
        <w:trPr>
          <w:cantSplit/>
          <w:trHeight w:val="576"/>
        </w:trPr>
        <w:tc>
          <w:tcPr>
            <w:tcW w:w="664" w:type="dxa"/>
            <w:vMerge/>
            <w:shd w:val="clear" w:color="auto" w:fill="D9D9D9" w:themeFill="background1" w:themeFillShade="D9"/>
            <w:vAlign w:val="center"/>
            <w:hideMark/>
          </w:tcPr>
          <w:p w14:paraId="4264C1FA"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2E7265B8"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5B50BC6" w14:textId="45BD50D1"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Resources</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14C7327C" w14:textId="1DA1E4D0" w:rsidR="009309C4" w:rsidRPr="00FD72F3" w:rsidRDefault="00A63329" w:rsidP="009309C4">
            <w:pPr>
              <w:rPr>
                <w:rFonts w:ascii="Century Gothic" w:hAnsi="Century Gothic" w:cs="Calibri"/>
                <w:color w:val="000000" w:themeColor="text1"/>
                <w:sz w:val="20"/>
                <w:szCs w:val="32"/>
              </w:rPr>
            </w:pPr>
            <w:r>
              <w:rPr>
                <w:rFonts w:ascii="Century Gothic" w:hAnsi="Century Gothic"/>
                <w:sz w:val="20"/>
                <w:szCs w:val="32"/>
              </w:rPr>
              <w:t>We may require n</w:t>
            </w:r>
            <w:r w:rsidR="009309C4" w:rsidRPr="00D51DB1">
              <w:rPr>
                <w:rFonts w:ascii="Century Gothic" w:hAnsi="Century Gothic"/>
                <w:sz w:val="20"/>
                <w:szCs w:val="32"/>
              </w:rPr>
              <w:t xml:space="preserve">ew or additional materials. Employees will need training </w:t>
            </w:r>
            <w:r w:rsidR="00E065D2">
              <w:rPr>
                <w:rFonts w:ascii="Century Gothic" w:hAnsi="Century Gothic"/>
                <w:sz w:val="20"/>
                <w:szCs w:val="32"/>
              </w:rPr>
              <w:t>concerning</w:t>
            </w:r>
            <w:r w:rsidR="009309C4" w:rsidRPr="00D51DB1">
              <w:rPr>
                <w:rFonts w:ascii="Century Gothic" w:hAnsi="Century Gothic"/>
                <w:sz w:val="20"/>
                <w:szCs w:val="32"/>
              </w:rPr>
              <w:t xml:space="preserve"> the product change.  </w:t>
            </w:r>
          </w:p>
        </w:tc>
      </w:tr>
      <w:tr w:rsidR="00E178B7" w:rsidRPr="00D51DB1" w14:paraId="477141D0" w14:textId="77777777" w:rsidTr="00D2557C">
        <w:trPr>
          <w:cantSplit/>
          <w:trHeight w:val="576"/>
        </w:trPr>
        <w:tc>
          <w:tcPr>
            <w:tcW w:w="664" w:type="dxa"/>
            <w:vMerge/>
            <w:shd w:val="clear" w:color="auto" w:fill="D9D9D9" w:themeFill="background1" w:themeFillShade="D9"/>
            <w:vAlign w:val="center"/>
            <w:hideMark/>
          </w:tcPr>
          <w:p w14:paraId="4BA04C45"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5F9ACD94" w14:textId="77777777" w:rsidR="009309C4" w:rsidRPr="00FD72F3" w:rsidRDefault="009309C4" w:rsidP="009309C4">
            <w:pPr>
              <w:jc w:val="center"/>
              <w:rPr>
                <w:rFonts w:ascii="Century Gothic" w:hAnsi="Century Gothic" w:cs="Calibri"/>
                <w:color w:val="00000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938700B" w14:textId="3DD5C52E"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 xml:space="preserve">Timeline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2CE8281" w14:textId="3B14DC34" w:rsidR="009309C4" w:rsidRPr="00FD72F3" w:rsidRDefault="00E065D2" w:rsidP="009309C4">
            <w:pPr>
              <w:rPr>
                <w:rFonts w:ascii="Century Gothic" w:hAnsi="Century Gothic" w:cs="Calibri"/>
                <w:color w:val="000000" w:themeColor="text1"/>
                <w:sz w:val="20"/>
                <w:szCs w:val="32"/>
              </w:rPr>
            </w:pPr>
            <w:r>
              <w:rPr>
                <w:rFonts w:ascii="Century Gothic" w:hAnsi="Century Gothic"/>
                <w:sz w:val="20"/>
                <w:szCs w:val="32"/>
              </w:rPr>
              <w:t>We will extend the t</w:t>
            </w:r>
            <w:r w:rsidR="009309C4" w:rsidRPr="00D51DB1">
              <w:rPr>
                <w:rFonts w:ascii="Century Gothic" w:hAnsi="Century Gothic"/>
                <w:sz w:val="20"/>
                <w:szCs w:val="32"/>
              </w:rPr>
              <w:t xml:space="preserve">imeline to </w:t>
            </w:r>
            <w:r>
              <w:rPr>
                <w:rFonts w:ascii="Century Gothic" w:hAnsi="Century Gothic"/>
                <w:sz w:val="20"/>
                <w:szCs w:val="32"/>
              </w:rPr>
              <w:t xml:space="preserve">account for </w:t>
            </w:r>
            <w:r w:rsidR="009309C4" w:rsidRPr="00D51DB1">
              <w:rPr>
                <w:rFonts w:ascii="Century Gothic" w:hAnsi="Century Gothic"/>
                <w:sz w:val="20"/>
                <w:szCs w:val="32"/>
              </w:rPr>
              <w:t xml:space="preserve">additional testing phases, marketing material adjustments, etc.  </w:t>
            </w:r>
          </w:p>
        </w:tc>
      </w:tr>
      <w:tr w:rsidR="00E178B7" w:rsidRPr="00D51DB1" w14:paraId="0967F95D" w14:textId="77777777" w:rsidTr="00D2557C">
        <w:trPr>
          <w:cantSplit/>
          <w:trHeight w:val="1440"/>
        </w:trPr>
        <w:tc>
          <w:tcPr>
            <w:tcW w:w="664" w:type="dxa"/>
            <w:vMerge/>
            <w:shd w:val="clear" w:color="auto" w:fill="D9D9D9" w:themeFill="background1" w:themeFillShade="D9"/>
            <w:vAlign w:val="center"/>
            <w:hideMark/>
          </w:tcPr>
          <w:p w14:paraId="5EF6B62F" w14:textId="77777777" w:rsidR="009309C4" w:rsidRPr="00FD72F3" w:rsidRDefault="009309C4" w:rsidP="009309C4">
            <w:pPr>
              <w:rPr>
                <w:rFonts w:ascii="Century Gothic" w:hAnsi="Century Gothic" w:cs="Calibri"/>
                <w:color w:val="000000"/>
                <w:sz w:val="28"/>
                <w:szCs w:val="28"/>
              </w:rPr>
            </w:pPr>
          </w:p>
        </w:tc>
        <w:tc>
          <w:tcPr>
            <w:tcW w:w="254" w:type="dxa"/>
            <w:tcBorders>
              <w:top w:val="nil"/>
              <w:left w:val="nil"/>
              <w:bottom w:val="nil"/>
              <w:right w:val="single" w:sz="8" w:space="0" w:color="BFBFBF" w:themeColor="background1" w:themeShade="BF"/>
            </w:tcBorders>
            <w:shd w:val="clear" w:color="auto" w:fill="auto"/>
            <w:vAlign w:val="center"/>
            <w:hideMark/>
          </w:tcPr>
          <w:p w14:paraId="39B80FF4" w14:textId="77777777" w:rsidR="009309C4" w:rsidRPr="00FD72F3" w:rsidRDefault="009309C4" w:rsidP="009309C4">
            <w:pPr>
              <w:jc w:val="center"/>
              <w:rPr>
                <w:rFonts w:ascii="Century Gothic" w:hAnsi="Century Gothic" w:cs="Calibri"/>
                <w:color w:val="595959"/>
                <w:sz w:val="20"/>
                <w:szCs w:val="20"/>
              </w:rPr>
            </w:pPr>
          </w:p>
        </w:tc>
        <w:tc>
          <w:tcPr>
            <w:tcW w:w="1334"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3E79194" w14:textId="364CAE1E" w:rsidR="009309C4" w:rsidRPr="00FD72F3" w:rsidRDefault="009309C4" w:rsidP="009309C4">
            <w:pPr>
              <w:rPr>
                <w:rFonts w:ascii="Century Gothic" w:hAnsi="Century Gothic" w:cs="Calibri"/>
                <w:color w:val="000000" w:themeColor="text1"/>
                <w:sz w:val="18"/>
                <w:szCs w:val="28"/>
              </w:rPr>
            </w:pPr>
            <w:r w:rsidRPr="00D51DB1">
              <w:rPr>
                <w:rFonts w:ascii="Century Gothic" w:hAnsi="Century Gothic"/>
                <w:sz w:val="18"/>
                <w:szCs w:val="28"/>
              </w:rPr>
              <w:t xml:space="preserve">Stakeholders </w:t>
            </w:r>
          </w:p>
        </w:tc>
        <w:tc>
          <w:tcPr>
            <w:tcW w:w="8899"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0C4D37F2" w14:textId="7E9830D1" w:rsidR="009309C4" w:rsidRPr="00FD72F3" w:rsidRDefault="00E065D2" w:rsidP="009309C4">
            <w:pPr>
              <w:rPr>
                <w:rFonts w:ascii="Century Gothic" w:hAnsi="Century Gothic" w:cs="Calibri"/>
                <w:color w:val="000000" w:themeColor="text1"/>
                <w:sz w:val="20"/>
                <w:szCs w:val="32"/>
              </w:rPr>
            </w:pPr>
            <w:r>
              <w:rPr>
                <w:rFonts w:ascii="Century Gothic" w:hAnsi="Century Gothic"/>
                <w:sz w:val="20"/>
                <w:szCs w:val="32"/>
              </w:rPr>
              <w:t>This change will have a p</w:t>
            </w:r>
            <w:r w:rsidR="009309C4" w:rsidRPr="00D51DB1">
              <w:rPr>
                <w:rFonts w:ascii="Century Gothic" w:hAnsi="Century Gothic"/>
                <w:sz w:val="20"/>
                <w:szCs w:val="32"/>
              </w:rPr>
              <w:t>ositive impact on customers because they will benefit from the product</w:t>
            </w:r>
            <w:r>
              <w:rPr>
                <w:rFonts w:ascii="Century Gothic" w:hAnsi="Century Gothic"/>
                <w:sz w:val="20"/>
                <w:szCs w:val="32"/>
              </w:rPr>
              <w:t>’s improvements</w:t>
            </w:r>
            <w:r w:rsidR="009309C4" w:rsidRPr="00D51DB1">
              <w:rPr>
                <w:rFonts w:ascii="Century Gothic" w:hAnsi="Century Gothic"/>
                <w:sz w:val="20"/>
                <w:szCs w:val="32"/>
              </w:rPr>
              <w:t xml:space="preserve">. </w:t>
            </w:r>
            <w:r>
              <w:rPr>
                <w:rFonts w:ascii="Century Gothic" w:hAnsi="Century Gothic"/>
                <w:sz w:val="20"/>
                <w:szCs w:val="32"/>
              </w:rPr>
              <w:t>It will have a p</w:t>
            </w:r>
            <w:r w:rsidR="009309C4" w:rsidRPr="00D51DB1">
              <w:rPr>
                <w:rFonts w:ascii="Century Gothic" w:hAnsi="Century Gothic"/>
                <w:sz w:val="20"/>
                <w:szCs w:val="32"/>
              </w:rPr>
              <w:t xml:space="preserve">ositive impact on stakeholders because it will enhance the company’s competitive edge and potentially lead to increased market share and revenue. </w:t>
            </w:r>
            <w:r>
              <w:rPr>
                <w:rFonts w:ascii="Century Gothic" w:hAnsi="Century Gothic"/>
                <w:sz w:val="20"/>
                <w:szCs w:val="32"/>
              </w:rPr>
              <w:t>It will have a m</w:t>
            </w:r>
            <w:r w:rsidR="009309C4" w:rsidRPr="00D51DB1">
              <w:rPr>
                <w:rFonts w:ascii="Century Gothic" w:hAnsi="Century Gothic"/>
                <w:sz w:val="20"/>
                <w:szCs w:val="32"/>
              </w:rPr>
              <w:t>ixed impact on employees because some teams may face an increased workload.</w:t>
            </w:r>
          </w:p>
        </w:tc>
      </w:tr>
    </w:tbl>
    <w:p w14:paraId="54BE8BDF" w14:textId="77777777" w:rsidR="00C84F48" w:rsidRPr="00D51DB1" w:rsidRDefault="00C84F48" w:rsidP="00C84F48">
      <w:pPr>
        <w:rPr>
          <w:rFonts w:ascii="Century Gothic" w:hAnsi="Century Gothic"/>
          <w:bCs/>
          <w:color w:val="178079"/>
          <w:sz w:val="20"/>
          <w:szCs w:val="20"/>
        </w:rPr>
      </w:pPr>
    </w:p>
    <w:tbl>
      <w:tblPr>
        <w:tblW w:w="11096" w:type="dxa"/>
        <w:tblLook w:val="04A0" w:firstRow="1" w:lastRow="0" w:firstColumn="1" w:lastColumn="0" w:noHBand="0" w:noVBand="1"/>
      </w:tblPr>
      <w:tblGrid>
        <w:gridCol w:w="680"/>
        <w:gridCol w:w="252"/>
        <w:gridCol w:w="1136"/>
        <w:gridCol w:w="6874"/>
        <w:gridCol w:w="272"/>
        <w:gridCol w:w="1882"/>
      </w:tblGrid>
      <w:tr w:rsidR="00B41810" w:rsidRPr="00D51DB1" w14:paraId="1D5EA4E7" w14:textId="77777777" w:rsidTr="00D2557C">
        <w:trPr>
          <w:trHeight w:val="306"/>
        </w:trPr>
        <w:tc>
          <w:tcPr>
            <w:tcW w:w="664" w:type="dxa"/>
            <w:vMerge w:val="restart"/>
            <w:shd w:val="clear" w:color="auto" w:fill="FFC000" w:themeFill="accent4"/>
            <w:noWrap/>
            <w:tcMar>
              <w:top w:w="0" w:type="dxa"/>
              <w:left w:w="0" w:type="dxa"/>
              <w:right w:w="0" w:type="dxa"/>
            </w:tcMar>
            <w:textDirection w:val="btLr"/>
            <w:vAlign w:val="center"/>
            <w:hideMark/>
          </w:tcPr>
          <w:p w14:paraId="38B6147B" w14:textId="3248C2B0" w:rsidR="00D51DB1" w:rsidRPr="00FD72F3" w:rsidRDefault="00D51DB1" w:rsidP="00D250D9">
            <w:pPr>
              <w:jc w:val="center"/>
              <w:rPr>
                <w:rFonts w:ascii="Century Gothic" w:hAnsi="Century Gothic" w:cs="Calibri"/>
                <w:color w:val="000000"/>
                <w:sz w:val="26"/>
                <w:szCs w:val="26"/>
              </w:rPr>
            </w:pPr>
            <w:r w:rsidRPr="00D51DB1">
              <w:rPr>
                <w:rFonts w:ascii="Century Gothic" w:hAnsi="Century Gothic" w:cs="Calibri"/>
                <w:color w:val="000000"/>
                <w:sz w:val="26"/>
                <w:szCs w:val="26"/>
              </w:rPr>
              <w:t>RISK ANALYSIS</w:t>
            </w:r>
          </w:p>
        </w:tc>
        <w:tc>
          <w:tcPr>
            <w:tcW w:w="252" w:type="dxa"/>
            <w:tcBorders>
              <w:top w:val="nil"/>
              <w:left w:val="nil"/>
              <w:bottom w:val="nil"/>
              <w:right w:val="nil"/>
            </w:tcBorders>
            <w:shd w:val="clear" w:color="auto" w:fill="auto"/>
            <w:vAlign w:val="center"/>
            <w:hideMark/>
          </w:tcPr>
          <w:p w14:paraId="3C3C8B40" w14:textId="77777777" w:rsidR="00D51DB1" w:rsidRPr="00FD72F3" w:rsidRDefault="00D51DB1" w:rsidP="00D250D9">
            <w:pPr>
              <w:jc w:val="center"/>
              <w:rPr>
                <w:rFonts w:ascii="Century Gothic" w:hAnsi="Century Gothic" w:cs="Calibri"/>
                <w:color w:val="000000"/>
                <w:sz w:val="28"/>
                <w:szCs w:val="28"/>
              </w:rPr>
            </w:pPr>
          </w:p>
        </w:tc>
        <w:tc>
          <w:tcPr>
            <w:tcW w:w="8024" w:type="dxa"/>
            <w:gridSpan w:val="2"/>
            <w:tcBorders>
              <w:top w:val="nil"/>
              <w:left w:val="nil"/>
              <w:bottom w:val="single" w:sz="8" w:space="0" w:color="BFBFBF" w:themeColor="background1" w:themeShade="BF"/>
              <w:right w:val="nil"/>
            </w:tcBorders>
            <w:shd w:val="clear" w:color="auto" w:fill="auto"/>
            <w:vAlign w:val="center"/>
            <w:hideMark/>
          </w:tcPr>
          <w:p w14:paraId="79B6E48C" w14:textId="739CEA61" w:rsidR="00D51DB1" w:rsidRPr="00FD72F3" w:rsidRDefault="00D51DB1" w:rsidP="00D2557C">
            <w:pPr>
              <w:ind w:left="-49"/>
              <w:rPr>
                <w:rFonts w:ascii="Century Gothic" w:hAnsi="Century Gothic" w:cs="Calibri"/>
                <w:color w:val="595959"/>
                <w:sz w:val="20"/>
                <w:szCs w:val="20"/>
              </w:rPr>
            </w:pPr>
            <w:r w:rsidRPr="00D51DB1">
              <w:rPr>
                <w:rFonts w:ascii="Century Gothic" w:hAnsi="Century Gothic" w:cs="Calibri"/>
                <w:color w:val="595959"/>
                <w:sz w:val="20"/>
                <w:szCs w:val="20"/>
              </w:rPr>
              <w:t>Risk Identification</w:t>
            </w:r>
          </w:p>
        </w:tc>
        <w:tc>
          <w:tcPr>
            <w:tcW w:w="272" w:type="dxa"/>
            <w:tcBorders>
              <w:top w:val="nil"/>
              <w:left w:val="nil"/>
              <w:right w:val="nil"/>
            </w:tcBorders>
            <w:shd w:val="clear" w:color="auto" w:fill="auto"/>
            <w:vAlign w:val="center"/>
            <w:hideMark/>
          </w:tcPr>
          <w:p w14:paraId="786AC7F1" w14:textId="77777777" w:rsidR="00D51DB1" w:rsidRPr="00FD72F3" w:rsidRDefault="00D51DB1" w:rsidP="00D250D9">
            <w:pPr>
              <w:rPr>
                <w:rFonts w:ascii="Century Gothic" w:hAnsi="Century Gothic" w:cs="Calibri"/>
                <w:color w:val="595959"/>
                <w:sz w:val="10"/>
                <w:szCs w:val="10"/>
              </w:rPr>
            </w:pPr>
          </w:p>
        </w:tc>
        <w:tc>
          <w:tcPr>
            <w:tcW w:w="1884" w:type="dxa"/>
            <w:tcBorders>
              <w:top w:val="nil"/>
              <w:left w:val="nil"/>
              <w:bottom w:val="single" w:sz="8" w:space="0" w:color="BFBFBF" w:themeColor="background1" w:themeShade="BF"/>
              <w:right w:val="nil"/>
            </w:tcBorders>
            <w:shd w:val="clear" w:color="auto" w:fill="auto"/>
            <w:vAlign w:val="center"/>
            <w:hideMark/>
          </w:tcPr>
          <w:p w14:paraId="338556C5" w14:textId="7091000A" w:rsidR="00D51DB1" w:rsidRPr="00FD72F3" w:rsidRDefault="00D51DB1" w:rsidP="00D2557C">
            <w:pPr>
              <w:jc w:val="center"/>
              <w:rPr>
                <w:rFonts w:ascii="Century Gothic" w:hAnsi="Century Gothic" w:cs="Calibri"/>
                <w:color w:val="595959"/>
                <w:sz w:val="20"/>
                <w:szCs w:val="20"/>
              </w:rPr>
            </w:pPr>
            <w:r w:rsidRPr="00D51DB1">
              <w:rPr>
                <w:rFonts w:ascii="Century Gothic" w:hAnsi="Century Gothic" w:cs="Calibri"/>
                <w:color w:val="595959"/>
                <w:sz w:val="18"/>
                <w:szCs w:val="18"/>
              </w:rPr>
              <w:t>Probability of Risk</w:t>
            </w:r>
          </w:p>
        </w:tc>
      </w:tr>
      <w:tr w:rsidR="00B41810" w:rsidRPr="00D51DB1" w14:paraId="2517F6D9" w14:textId="77777777" w:rsidTr="009860F8">
        <w:trPr>
          <w:trHeight w:val="504"/>
        </w:trPr>
        <w:tc>
          <w:tcPr>
            <w:tcW w:w="664" w:type="dxa"/>
            <w:vMerge/>
            <w:shd w:val="clear" w:color="auto" w:fill="FFC000" w:themeFill="accent4"/>
            <w:vAlign w:val="center"/>
            <w:hideMark/>
          </w:tcPr>
          <w:p w14:paraId="52E8E385"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4B6D4899" w14:textId="77777777" w:rsidR="00D51DB1" w:rsidRPr="00FD72F3" w:rsidRDefault="00D51DB1" w:rsidP="00D250D9">
            <w:pPr>
              <w:jc w:val="center"/>
              <w:rPr>
                <w:rFonts w:ascii="Century Gothic" w:hAnsi="Century Gothic" w:cs="Calibri"/>
                <w:color w:val="595959"/>
                <w:sz w:val="20"/>
                <w:szCs w:val="20"/>
              </w:rPr>
            </w:pPr>
          </w:p>
        </w:tc>
        <w:tc>
          <w:tcPr>
            <w:tcW w:w="8024"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A86E2E9" w14:textId="751B6414" w:rsidR="00D51DB1" w:rsidRPr="00FD72F3" w:rsidRDefault="00D51DB1" w:rsidP="00D250D9">
            <w:pPr>
              <w:rPr>
                <w:rFonts w:ascii="Century Gothic" w:hAnsi="Century Gothic" w:cs="Calibri"/>
                <w:color w:val="000000"/>
                <w:sz w:val="20"/>
                <w:szCs w:val="20"/>
              </w:rPr>
            </w:pPr>
            <w:r w:rsidRPr="00D51DB1">
              <w:rPr>
                <w:rFonts w:ascii="Century Gothic" w:hAnsi="Century Gothic" w:cs="Calibri"/>
                <w:color w:val="000000"/>
                <w:sz w:val="20"/>
                <w:szCs w:val="20"/>
              </w:rPr>
              <w:t>T</w:t>
            </w:r>
            <w:r w:rsidR="00E065D2">
              <w:rPr>
                <w:rFonts w:ascii="Century Gothic" w:hAnsi="Century Gothic" w:cs="Calibri"/>
                <w:color w:val="000000"/>
                <w:sz w:val="20"/>
                <w:szCs w:val="20"/>
              </w:rPr>
              <w:t>here are t</w:t>
            </w:r>
            <w:r w:rsidRPr="00D51DB1">
              <w:rPr>
                <w:rFonts w:ascii="Century Gothic" w:hAnsi="Century Gothic" w:cs="Calibri"/>
                <w:color w:val="000000"/>
                <w:sz w:val="20"/>
                <w:szCs w:val="20"/>
              </w:rPr>
              <w:t xml:space="preserve">echnical challenges related to </w:t>
            </w:r>
            <w:r w:rsidR="00E065D2">
              <w:rPr>
                <w:rFonts w:ascii="Century Gothic" w:hAnsi="Century Gothic" w:cs="Calibri"/>
                <w:color w:val="000000"/>
                <w:sz w:val="20"/>
                <w:szCs w:val="20"/>
              </w:rPr>
              <w:t xml:space="preserve">the </w:t>
            </w:r>
            <w:r w:rsidRPr="00D51DB1">
              <w:rPr>
                <w:rFonts w:ascii="Century Gothic" w:hAnsi="Century Gothic" w:cs="Calibri"/>
                <w:color w:val="000000"/>
                <w:sz w:val="20"/>
                <w:szCs w:val="20"/>
              </w:rPr>
              <w:t>design</w:t>
            </w:r>
            <w:r w:rsidR="00E065D2">
              <w:rPr>
                <w:rFonts w:ascii="Century Gothic" w:hAnsi="Century Gothic" w:cs="Calibri"/>
                <w:color w:val="000000"/>
                <w:sz w:val="20"/>
                <w:szCs w:val="20"/>
              </w:rPr>
              <w:t>.</w:t>
            </w:r>
          </w:p>
        </w:tc>
        <w:tc>
          <w:tcPr>
            <w:tcW w:w="272" w:type="dxa"/>
            <w:tcBorders>
              <w:top w:val="nil"/>
              <w:left w:val="single" w:sz="8" w:space="0" w:color="BFBFBF" w:themeColor="background1" w:themeShade="BF"/>
              <w:right w:val="single" w:sz="8" w:space="0" w:color="BFBFBF" w:themeColor="background1" w:themeShade="BF"/>
            </w:tcBorders>
            <w:shd w:val="clear" w:color="auto" w:fill="auto"/>
            <w:vAlign w:val="center"/>
            <w:hideMark/>
          </w:tcPr>
          <w:p w14:paraId="63BBC980" w14:textId="77777777" w:rsidR="00D51DB1" w:rsidRPr="00FD72F3" w:rsidRDefault="00D51DB1" w:rsidP="00D250D9">
            <w:pPr>
              <w:rPr>
                <w:rFonts w:ascii="Century Gothic" w:hAnsi="Century Gothic" w:cs="Calibri"/>
                <w:color w:val="000000"/>
                <w:sz w:val="10"/>
                <w:szCs w:val="10"/>
              </w:rPr>
            </w:pPr>
          </w:p>
        </w:tc>
        <w:tc>
          <w:tcPr>
            <w:tcW w:w="188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hideMark/>
          </w:tcPr>
          <w:p w14:paraId="362E30EE" w14:textId="5793DE5D" w:rsidR="00D51DB1" w:rsidRPr="00FD72F3" w:rsidRDefault="00D51DB1" w:rsidP="00D250D9">
            <w:pPr>
              <w:jc w:val="center"/>
              <w:rPr>
                <w:rFonts w:ascii="Century Gothic" w:hAnsi="Century Gothic" w:cs="Calibri"/>
                <w:color w:val="000000"/>
              </w:rPr>
            </w:pPr>
            <w:r w:rsidRPr="00D51DB1">
              <w:rPr>
                <w:rFonts w:ascii="Century Gothic" w:hAnsi="Century Gothic" w:cs="Calibri"/>
                <w:color w:val="000000"/>
              </w:rPr>
              <w:t>Low</w:t>
            </w:r>
          </w:p>
        </w:tc>
      </w:tr>
      <w:tr w:rsidR="00B41810" w:rsidRPr="00D51DB1" w14:paraId="626AF904" w14:textId="77777777" w:rsidTr="009860F8">
        <w:trPr>
          <w:trHeight w:val="20"/>
        </w:trPr>
        <w:tc>
          <w:tcPr>
            <w:tcW w:w="664" w:type="dxa"/>
            <w:vMerge/>
            <w:shd w:val="clear" w:color="auto" w:fill="FFC000" w:themeFill="accent4"/>
            <w:vAlign w:val="center"/>
            <w:hideMark/>
          </w:tcPr>
          <w:p w14:paraId="2365BB40" w14:textId="77777777" w:rsidR="00D51DB1" w:rsidRPr="00FD72F3" w:rsidRDefault="00D51DB1" w:rsidP="00D250D9">
            <w:pPr>
              <w:rPr>
                <w:rFonts w:ascii="Century Gothic" w:hAnsi="Century Gothic" w:cs="Calibri"/>
                <w:color w:val="000000"/>
                <w:sz w:val="28"/>
                <w:szCs w:val="28"/>
              </w:rPr>
            </w:pPr>
          </w:p>
        </w:tc>
        <w:tc>
          <w:tcPr>
            <w:tcW w:w="252" w:type="dxa"/>
            <w:tcBorders>
              <w:top w:val="nil"/>
              <w:left w:val="nil"/>
              <w:bottom w:val="nil"/>
              <w:right w:val="nil"/>
            </w:tcBorders>
            <w:shd w:val="clear" w:color="auto" w:fill="auto"/>
            <w:vAlign w:val="center"/>
            <w:hideMark/>
          </w:tcPr>
          <w:p w14:paraId="10CD469E" w14:textId="77777777" w:rsidR="00D51DB1" w:rsidRPr="00FD72F3" w:rsidRDefault="00D51DB1" w:rsidP="00D250D9">
            <w:pPr>
              <w:jc w:val="center"/>
              <w:rPr>
                <w:rFonts w:ascii="Century Gothic" w:hAnsi="Century Gothic" w:cs="Calibri"/>
                <w:color w:val="000000"/>
              </w:rPr>
            </w:pPr>
          </w:p>
        </w:tc>
        <w:tc>
          <w:tcPr>
            <w:tcW w:w="10180" w:type="dxa"/>
            <w:gridSpan w:val="4"/>
            <w:tcBorders>
              <w:left w:val="nil"/>
              <w:bottom w:val="single" w:sz="8" w:space="0" w:color="BFBFBF" w:themeColor="background1" w:themeShade="BF"/>
              <w:right w:val="nil"/>
            </w:tcBorders>
            <w:shd w:val="clear" w:color="auto" w:fill="auto"/>
            <w:vAlign w:val="bottom"/>
          </w:tcPr>
          <w:p w14:paraId="02DC8F1D" w14:textId="65D88931" w:rsidR="00D51DB1" w:rsidRPr="00FD72F3" w:rsidRDefault="00D51DB1" w:rsidP="00D51DB1">
            <w:pPr>
              <w:rPr>
                <w:rFonts w:ascii="Century Gothic" w:hAnsi="Century Gothic" w:cs="Calibri"/>
                <w:color w:val="595959"/>
                <w:sz w:val="13"/>
                <w:szCs w:val="13"/>
              </w:rPr>
            </w:pPr>
          </w:p>
        </w:tc>
      </w:tr>
      <w:tr w:rsidR="00B41810" w:rsidRPr="00D51DB1" w14:paraId="02B4035C" w14:textId="77777777" w:rsidTr="009860F8">
        <w:trPr>
          <w:trHeight w:val="988"/>
        </w:trPr>
        <w:tc>
          <w:tcPr>
            <w:tcW w:w="664" w:type="dxa"/>
            <w:vMerge/>
            <w:shd w:val="clear" w:color="auto" w:fill="FFC000" w:themeFill="accent4"/>
            <w:vAlign w:val="center"/>
            <w:hideMark/>
          </w:tcPr>
          <w:p w14:paraId="3CDFF21C" w14:textId="77777777" w:rsidR="00D51DB1" w:rsidRPr="00FD72F3" w:rsidRDefault="00D51DB1" w:rsidP="00D51DB1">
            <w:pPr>
              <w:rPr>
                <w:rFonts w:ascii="Century Gothic" w:hAnsi="Century Gothic" w:cs="Calibri"/>
                <w:color w:val="000000"/>
                <w:sz w:val="28"/>
                <w:szCs w:val="28"/>
              </w:rPr>
            </w:pPr>
          </w:p>
        </w:tc>
        <w:tc>
          <w:tcPr>
            <w:tcW w:w="252" w:type="dxa"/>
            <w:tcBorders>
              <w:top w:val="nil"/>
              <w:left w:val="nil"/>
              <w:bottom w:val="nil"/>
              <w:right w:val="single" w:sz="8" w:space="0" w:color="BFBFBF" w:themeColor="background1" w:themeShade="BF"/>
            </w:tcBorders>
            <w:shd w:val="clear" w:color="auto" w:fill="auto"/>
            <w:vAlign w:val="center"/>
            <w:hideMark/>
          </w:tcPr>
          <w:p w14:paraId="7657FCFA" w14:textId="77777777" w:rsidR="00D51DB1" w:rsidRPr="00FD72F3" w:rsidRDefault="00D51DB1" w:rsidP="00D51DB1">
            <w:pPr>
              <w:jc w:val="center"/>
              <w:rPr>
                <w:rFonts w:ascii="Century Gothic" w:hAnsi="Century Gothic" w:cs="Calibri"/>
                <w:color w:val="595959"/>
                <w:sz w:val="20"/>
                <w:szCs w:val="20"/>
              </w:rPr>
            </w:pPr>
          </w:p>
        </w:tc>
        <w:tc>
          <w:tcPr>
            <w:tcW w:w="1136" w:type="dxa"/>
            <w:tcBorders>
              <w:top w:val="single" w:sz="8" w:space="0" w:color="BFBFBF" w:themeColor="background1" w:themeShade="BF"/>
              <w:left w:val="single" w:sz="8" w:space="0" w:color="BFBFBF" w:themeColor="background1" w:themeShade="BF"/>
              <w:bottom w:val="single" w:sz="8" w:space="0" w:color="BFBFBF" w:themeColor="background1" w:themeShade="BF"/>
            </w:tcBorders>
            <w:shd w:val="clear" w:color="auto" w:fill="FFE599" w:themeFill="accent4" w:themeFillTint="66"/>
            <w:vAlign w:val="center"/>
          </w:tcPr>
          <w:p w14:paraId="0A1DD903" w14:textId="01EFE3C2" w:rsidR="00D51DB1" w:rsidRPr="00D51DB1" w:rsidRDefault="00D51DB1" w:rsidP="00D51DB1">
            <w:pPr>
              <w:rPr>
                <w:rFonts w:ascii="Century Gothic" w:hAnsi="Century Gothic" w:cs="Calibri"/>
                <w:color w:val="000000"/>
                <w:sz w:val="18"/>
                <w:szCs w:val="28"/>
              </w:rPr>
            </w:pPr>
            <w:r w:rsidRPr="00D51DB1">
              <w:rPr>
                <w:rFonts w:ascii="Century Gothic" w:hAnsi="Century Gothic" w:cs="Calibri"/>
                <w:color w:val="000000"/>
                <w:sz w:val="18"/>
                <w:szCs w:val="28"/>
              </w:rPr>
              <w:t>Risk Mitigation Strategies</w:t>
            </w:r>
          </w:p>
        </w:tc>
        <w:tc>
          <w:tcPr>
            <w:tcW w:w="9044" w:type="dxa"/>
            <w:gridSpan w:val="3"/>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794C6462" w14:textId="62BCF86F" w:rsidR="00D51DB1" w:rsidRPr="00FD72F3" w:rsidRDefault="00E065D2" w:rsidP="00D51DB1">
            <w:pPr>
              <w:rPr>
                <w:rFonts w:ascii="Century Gothic" w:hAnsi="Century Gothic" w:cs="Calibri"/>
                <w:color w:val="000000"/>
                <w:sz w:val="20"/>
                <w:szCs w:val="32"/>
              </w:rPr>
            </w:pPr>
            <w:r>
              <w:rPr>
                <w:rFonts w:ascii="Century Gothic" w:hAnsi="Century Gothic" w:cs="Calibri"/>
                <w:color w:val="000000"/>
                <w:sz w:val="20"/>
                <w:szCs w:val="32"/>
              </w:rPr>
              <w:t xml:space="preserve">In order </w:t>
            </w:r>
            <w:r w:rsidRPr="00D51DB1">
              <w:rPr>
                <w:rFonts w:ascii="Century Gothic" w:hAnsi="Century Gothic" w:cs="Calibri"/>
                <w:color w:val="000000"/>
                <w:sz w:val="20"/>
                <w:szCs w:val="32"/>
              </w:rPr>
              <w:t>to identify any technical challenges</w:t>
            </w:r>
            <w:r>
              <w:rPr>
                <w:rFonts w:ascii="Century Gothic" w:hAnsi="Century Gothic" w:cs="Calibri"/>
                <w:color w:val="000000"/>
                <w:sz w:val="20"/>
                <w:szCs w:val="32"/>
              </w:rPr>
              <w:t>, we will c</w:t>
            </w:r>
            <w:r w:rsidR="00D51DB1" w:rsidRPr="00D51DB1">
              <w:rPr>
                <w:rFonts w:ascii="Century Gothic" w:hAnsi="Century Gothic" w:cs="Calibri"/>
                <w:color w:val="000000"/>
                <w:sz w:val="20"/>
                <w:szCs w:val="32"/>
              </w:rPr>
              <w:t>onduct thorough research and engage experts before</w:t>
            </w:r>
            <w:r>
              <w:rPr>
                <w:rFonts w:ascii="Century Gothic" w:hAnsi="Century Gothic" w:cs="Calibri"/>
                <w:color w:val="000000"/>
                <w:sz w:val="20"/>
                <w:szCs w:val="32"/>
              </w:rPr>
              <w:t xml:space="preserve"> implementation.</w:t>
            </w:r>
            <w:r w:rsidR="00D51DB1" w:rsidRPr="00D51DB1">
              <w:rPr>
                <w:rFonts w:ascii="Century Gothic" w:hAnsi="Century Gothic" w:cs="Calibri"/>
                <w:color w:val="000000"/>
                <w:sz w:val="20"/>
                <w:szCs w:val="32"/>
              </w:rPr>
              <w:t xml:space="preserve"> </w:t>
            </w:r>
          </w:p>
        </w:tc>
      </w:tr>
    </w:tbl>
    <w:p w14:paraId="577AAFDE" w14:textId="77777777" w:rsidR="00602D7E" w:rsidRDefault="00602D7E" w:rsidP="00AC5FB0">
      <w:pPr>
        <w:rPr>
          <w:rFonts w:ascii="Century Gothic" w:hAnsi="Century Gothic"/>
          <w:bCs/>
          <w:color w:val="178079"/>
          <w:sz w:val="20"/>
          <w:szCs w:val="20"/>
        </w:rPr>
      </w:pPr>
    </w:p>
    <w:tbl>
      <w:tblPr>
        <w:tblW w:w="11160" w:type="dxa"/>
        <w:tblLook w:val="04A0" w:firstRow="1" w:lastRow="0" w:firstColumn="1" w:lastColumn="0" w:noHBand="0" w:noVBand="1"/>
      </w:tblPr>
      <w:tblGrid>
        <w:gridCol w:w="630"/>
        <w:gridCol w:w="1170"/>
        <w:gridCol w:w="270"/>
        <w:gridCol w:w="5083"/>
        <w:gridCol w:w="2680"/>
        <w:gridCol w:w="1327"/>
      </w:tblGrid>
      <w:tr w:rsidR="001A5208" w14:paraId="69984F1E" w14:textId="77777777" w:rsidTr="00B41810">
        <w:trPr>
          <w:trHeight w:val="288"/>
        </w:trPr>
        <w:tc>
          <w:tcPr>
            <w:tcW w:w="1800" w:type="dxa"/>
            <w:gridSpan w:val="2"/>
            <w:tcBorders>
              <w:top w:val="nil"/>
              <w:left w:val="nil"/>
              <w:bottom w:val="nil"/>
              <w:right w:val="nil"/>
            </w:tcBorders>
            <w:shd w:val="clear" w:color="auto" w:fill="auto"/>
            <w:noWrap/>
            <w:vAlign w:val="center"/>
            <w:hideMark/>
          </w:tcPr>
          <w:p w14:paraId="21F1B19E" w14:textId="77777777" w:rsidR="001A5208" w:rsidRPr="001A5208" w:rsidRDefault="001A5208" w:rsidP="00B41810">
            <w:pPr>
              <w:jc w:val="center"/>
              <w:rPr>
                <w:rFonts w:ascii="Century Gothic" w:hAnsi="Century Gothic" w:cs="Calibri"/>
                <w:color w:val="000000"/>
                <w:sz w:val="26"/>
                <w:szCs w:val="26"/>
              </w:rPr>
            </w:pPr>
            <w:r w:rsidRPr="00B41810">
              <w:rPr>
                <w:rFonts w:ascii="Century Gothic" w:hAnsi="Century Gothic" w:cs="Calibri"/>
                <w:color w:val="000000"/>
              </w:rPr>
              <w:t>DECISION</w:t>
            </w:r>
          </w:p>
        </w:tc>
        <w:tc>
          <w:tcPr>
            <w:tcW w:w="270" w:type="dxa"/>
            <w:tcBorders>
              <w:top w:val="nil"/>
              <w:left w:val="nil"/>
              <w:bottom w:val="nil"/>
              <w:right w:val="nil"/>
            </w:tcBorders>
            <w:shd w:val="clear" w:color="auto" w:fill="auto"/>
            <w:noWrap/>
            <w:vAlign w:val="bottom"/>
            <w:hideMark/>
          </w:tcPr>
          <w:p w14:paraId="5037BE6F" w14:textId="77777777" w:rsidR="001A5208" w:rsidRDefault="001A5208">
            <w:pPr>
              <w:jc w:val="center"/>
              <w:rPr>
                <w:rFonts w:ascii="Century Gothic" w:hAnsi="Century Gothic" w:cs="Calibri"/>
                <w:color w:val="000000"/>
              </w:rPr>
            </w:pPr>
          </w:p>
        </w:tc>
        <w:tc>
          <w:tcPr>
            <w:tcW w:w="5083" w:type="dxa"/>
            <w:tcBorders>
              <w:top w:val="nil"/>
              <w:left w:val="nil"/>
              <w:bottom w:val="nil"/>
              <w:right w:val="nil"/>
            </w:tcBorders>
            <w:shd w:val="clear" w:color="auto" w:fill="auto"/>
            <w:noWrap/>
            <w:vAlign w:val="bottom"/>
            <w:hideMark/>
          </w:tcPr>
          <w:p w14:paraId="05917F78" w14:textId="77777777" w:rsidR="001A5208" w:rsidRPr="00D2557C" w:rsidRDefault="001A5208" w:rsidP="00D2557C">
            <w:pPr>
              <w:spacing w:line="276" w:lineRule="auto"/>
              <w:ind w:left="-99"/>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 xml:space="preserve">Project Manager Name </w:t>
            </w:r>
          </w:p>
        </w:tc>
        <w:tc>
          <w:tcPr>
            <w:tcW w:w="2680" w:type="dxa"/>
            <w:tcBorders>
              <w:top w:val="nil"/>
              <w:left w:val="nil"/>
              <w:bottom w:val="nil"/>
              <w:right w:val="nil"/>
            </w:tcBorders>
            <w:shd w:val="clear" w:color="auto" w:fill="auto"/>
            <w:noWrap/>
            <w:vAlign w:val="bottom"/>
            <w:hideMark/>
          </w:tcPr>
          <w:p w14:paraId="39D3DB96" w14:textId="77777777" w:rsidR="001A5208" w:rsidRPr="00D2557C" w:rsidRDefault="001A5208" w:rsidP="00D2557C">
            <w:pPr>
              <w:spacing w:line="276" w:lineRule="auto"/>
              <w:ind w:left="-99"/>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Signature</w:t>
            </w:r>
          </w:p>
        </w:tc>
        <w:tc>
          <w:tcPr>
            <w:tcW w:w="1327" w:type="dxa"/>
            <w:tcBorders>
              <w:top w:val="nil"/>
              <w:left w:val="nil"/>
              <w:bottom w:val="nil"/>
              <w:right w:val="nil"/>
            </w:tcBorders>
            <w:shd w:val="clear" w:color="auto" w:fill="auto"/>
            <w:noWrap/>
            <w:vAlign w:val="bottom"/>
            <w:hideMark/>
          </w:tcPr>
          <w:p w14:paraId="0F9BDDCA" w14:textId="77777777" w:rsidR="001A5208" w:rsidRPr="00D2557C" w:rsidRDefault="001A5208" w:rsidP="001A5208">
            <w:pPr>
              <w:spacing w:line="276" w:lineRule="auto"/>
              <w:jc w:val="center"/>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Date</w:t>
            </w:r>
          </w:p>
        </w:tc>
      </w:tr>
      <w:tr w:rsidR="00B41810" w14:paraId="0F99E7B7" w14:textId="77777777" w:rsidTr="00D2557C">
        <w:trPr>
          <w:trHeight w:val="504"/>
        </w:trPr>
        <w:tc>
          <w:tcPr>
            <w:tcW w:w="6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202FB5" w14:textId="631A2416" w:rsidR="001A5208" w:rsidRDefault="001A5208" w:rsidP="001A5208">
            <w:pPr>
              <w:jc w:val="center"/>
              <w:rPr>
                <w:rFonts w:ascii="Century Gothic" w:hAnsi="Century Gothic" w:cs="Calibri"/>
                <w:color w:val="000000"/>
              </w:rPr>
            </w:pPr>
            <w:r w:rsidRPr="00FD72F3">
              <w:rPr>
                <w:rFonts w:ascii="Century Gothic" w:hAnsi="Century Gothic" w:cs="Calibri"/>
                <w:color w:val="000000"/>
                <w:sz w:val="32"/>
                <w:szCs w:val="32"/>
              </w:rPr>
              <w:t>X</w:t>
            </w:r>
          </w:p>
        </w:tc>
        <w:tc>
          <w:tcPr>
            <w:tcW w:w="1170" w:type="dxa"/>
            <w:tcBorders>
              <w:top w:val="single" w:sz="4" w:space="0" w:color="BFBFBF"/>
              <w:left w:val="nil"/>
              <w:bottom w:val="single" w:sz="4" w:space="0" w:color="BFBFBF"/>
              <w:right w:val="single" w:sz="4" w:space="0" w:color="BFBFBF"/>
            </w:tcBorders>
            <w:shd w:val="clear" w:color="auto" w:fill="EDEDED" w:themeFill="accent3" w:themeFillTint="33"/>
            <w:noWrap/>
            <w:vAlign w:val="center"/>
            <w:hideMark/>
          </w:tcPr>
          <w:p w14:paraId="54D2E541" w14:textId="77777777" w:rsidR="001A5208" w:rsidRPr="00B41810" w:rsidRDefault="001A5208" w:rsidP="001A5208">
            <w:pPr>
              <w:rPr>
                <w:rFonts w:ascii="Century Gothic" w:hAnsi="Century Gothic" w:cs="Calibri"/>
                <w:color w:val="000000"/>
                <w:sz w:val="18"/>
                <w:szCs w:val="18"/>
              </w:rPr>
            </w:pPr>
            <w:r w:rsidRPr="00B41810">
              <w:rPr>
                <w:rFonts w:ascii="Century Gothic" w:hAnsi="Century Gothic" w:cs="Calibri"/>
                <w:color w:val="000000"/>
                <w:sz w:val="18"/>
                <w:szCs w:val="18"/>
              </w:rPr>
              <w:t>ACCEPTED</w:t>
            </w:r>
          </w:p>
        </w:tc>
        <w:tc>
          <w:tcPr>
            <w:tcW w:w="270" w:type="dxa"/>
            <w:tcBorders>
              <w:top w:val="nil"/>
              <w:left w:val="nil"/>
              <w:bottom w:val="nil"/>
              <w:right w:val="nil"/>
            </w:tcBorders>
            <w:shd w:val="clear" w:color="auto" w:fill="auto"/>
            <w:noWrap/>
            <w:vAlign w:val="bottom"/>
            <w:hideMark/>
          </w:tcPr>
          <w:p w14:paraId="39B1D8CA"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D67F9E" w14:textId="7BA64CAB"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1DEAC01E" w14:textId="35D82D0A" w:rsidR="001A5208" w:rsidRDefault="001A5208" w:rsidP="001A5208">
            <w:pPr>
              <w:jc w:val="center"/>
              <w:rPr>
                <w:rFonts w:ascii="Century Gothic" w:hAnsi="Century Gothic" w:cs="Calibri"/>
                <w:color w:val="000000"/>
                <w:sz w:val="20"/>
                <w:szCs w:val="20"/>
              </w:rPr>
            </w:pPr>
          </w:p>
        </w:tc>
        <w:tc>
          <w:tcPr>
            <w:tcW w:w="1327" w:type="dxa"/>
            <w:tcBorders>
              <w:top w:val="single" w:sz="4" w:space="0" w:color="BFBFBF"/>
              <w:left w:val="nil"/>
              <w:bottom w:val="single" w:sz="4" w:space="0" w:color="BFBFBF"/>
              <w:right w:val="single" w:sz="4" w:space="0" w:color="BFBFBF"/>
            </w:tcBorders>
            <w:shd w:val="clear" w:color="auto" w:fill="auto"/>
            <w:noWrap/>
            <w:vAlign w:val="center"/>
            <w:hideMark/>
          </w:tcPr>
          <w:p w14:paraId="51D91225" w14:textId="2B466E3B" w:rsidR="001A5208" w:rsidRDefault="001A5208" w:rsidP="001A5208">
            <w:pPr>
              <w:jc w:val="center"/>
              <w:rPr>
                <w:rFonts w:ascii="Century Gothic" w:hAnsi="Century Gothic" w:cs="Calibri"/>
                <w:color w:val="000000"/>
                <w:sz w:val="20"/>
                <w:szCs w:val="20"/>
              </w:rPr>
            </w:pPr>
          </w:p>
        </w:tc>
      </w:tr>
      <w:tr w:rsidR="00B41810" w14:paraId="313BACF3" w14:textId="77777777" w:rsidTr="00D2557C">
        <w:trPr>
          <w:trHeight w:val="504"/>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1E5B1BE4" w14:textId="731D5216" w:rsidR="001A5208" w:rsidRDefault="001A5208" w:rsidP="001A5208">
            <w:pPr>
              <w:jc w:val="center"/>
              <w:rPr>
                <w:rFonts w:ascii="Century Gothic" w:hAnsi="Century Gothic" w:cs="Calibri"/>
                <w:color w:val="000000"/>
              </w:rPr>
            </w:pPr>
          </w:p>
        </w:tc>
        <w:tc>
          <w:tcPr>
            <w:tcW w:w="1170" w:type="dxa"/>
            <w:tcBorders>
              <w:top w:val="nil"/>
              <w:left w:val="nil"/>
              <w:bottom w:val="single" w:sz="4" w:space="0" w:color="BFBFBF"/>
              <w:right w:val="single" w:sz="4" w:space="0" w:color="BFBFBF"/>
            </w:tcBorders>
            <w:shd w:val="clear" w:color="auto" w:fill="FFE599" w:themeFill="accent4" w:themeFillTint="66"/>
            <w:noWrap/>
            <w:vAlign w:val="center"/>
            <w:hideMark/>
          </w:tcPr>
          <w:p w14:paraId="2849CD73" w14:textId="77777777" w:rsidR="001A5208" w:rsidRPr="00B41810" w:rsidRDefault="001A5208" w:rsidP="001A5208">
            <w:pPr>
              <w:rPr>
                <w:rFonts w:ascii="Century Gothic" w:hAnsi="Century Gothic" w:cs="Calibri"/>
                <w:color w:val="000000"/>
                <w:sz w:val="18"/>
                <w:szCs w:val="18"/>
              </w:rPr>
            </w:pPr>
            <w:r w:rsidRPr="00B41810">
              <w:rPr>
                <w:rFonts w:ascii="Century Gothic" w:hAnsi="Century Gothic" w:cs="Calibri"/>
                <w:color w:val="000000"/>
                <w:sz w:val="18"/>
                <w:szCs w:val="18"/>
              </w:rPr>
              <w:t>REJECTED</w:t>
            </w:r>
          </w:p>
        </w:tc>
        <w:tc>
          <w:tcPr>
            <w:tcW w:w="270" w:type="dxa"/>
            <w:tcBorders>
              <w:top w:val="nil"/>
              <w:left w:val="nil"/>
              <w:bottom w:val="nil"/>
              <w:right w:val="nil"/>
            </w:tcBorders>
            <w:shd w:val="clear" w:color="auto" w:fill="auto"/>
            <w:noWrap/>
            <w:vAlign w:val="bottom"/>
            <w:hideMark/>
          </w:tcPr>
          <w:p w14:paraId="325B8387" w14:textId="77777777" w:rsidR="001A5208" w:rsidRDefault="001A5208" w:rsidP="001A5208">
            <w:pPr>
              <w:rPr>
                <w:rFonts w:ascii="Century Gothic" w:hAnsi="Century Gothic" w:cs="Calibri"/>
                <w:color w:val="000000"/>
                <w:sz w:val="20"/>
                <w:szCs w:val="20"/>
              </w:rPr>
            </w:pPr>
          </w:p>
        </w:tc>
        <w:tc>
          <w:tcPr>
            <w:tcW w:w="5083" w:type="dxa"/>
            <w:tcBorders>
              <w:top w:val="nil"/>
              <w:left w:val="nil"/>
              <w:bottom w:val="nil"/>
              <w:right w:val="nil"/>
            </w:tcBorders>
            <w:shd w:val="clear" w:color="auto" w:fill="auto"/>
            <w:noWrap/>
            <w:vAlign w:val="bottom"/>
            <w:hideMark/>
          </w:tcPr>
          <w:p w14:paraId="7BD1A835" w14:textId="33330DC6" w:rsidR="001A5208" w:rsidRPr="00D2557C" w:rsidRDefault="001A5208" w:rsidP="00D2557C">
            <w:pPr>
              <w:spacing w:line="276" w:lineRule="auto"/>
              <w:ind w:left="-99"/>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Decision</w:t>
            </w:r>
            <w:r w:rsidR="00A63329" w:rsidRPr="00D2557C">
              <w:rPr>
                <w:rFonts w:ascii="Century Gothic" w:hAnsi="Century Gothic" w:cs="Calibri"/>
                <w:color w:val="404040" w:themeColor="text1" w:themeTint="BF"/>
                <w:sz w:val="18"/>
                <w:szCs w:val="18"/>
              </w:rPr>
              <w:t>-</w:t>
            </w:r>
            <w:r w:rsidRPr="00D2557C">
              <w:rPr>
                <w:rFonts w:ascii="Century Gothic" w:hAnsi="Century Gothic" w:cs="Calibri"/>
                <w:color w:val="404040" w:themeColor="text1" w:themeTint="BF"/>
                <w:sz w:val="18"/>
                <w:szCs w:val="18"/>
              </w:rPr>
              <w:t>Maker Name &amp; Title</w:t>
            </w:r>
          </w:p>
        </w:tc>
        <w:tc>
          <w:tcPr>
            <w:tcW w:w="2680" w:type="dxa"/>
            <w:tcBorders>
              <w:top w:val="nil"/>
              <w:left w:val="nil"/>
              <w:bottom w:val="nil"/>
              <w:right w:val="nil"/>
            </w:tcBorders>
            <w:shd w:val="clear" w:color="auto" w:fill="auto"/>
            <w:noWrap/>
            <w:vAlign w:val="bottom"/>
            <w:hideMark/>
          </w:tcPr>
          <w:p w14:paraId="352EF51D" w14:textId="77777777" w:rsidR="001A5208" w:rsidRPr="00D2557C" w:rsidRDefault="001A5208" w:rsidP="00D2557C">
            <w:pPr>
              <w:spacing w:line="276" w:lineRule="auto"/>
              <w:ind w:left="-99"/>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Signature</w:t>
            </w:r>
          </w:p>
        </w:tc>
        <w:tc>
          <w:tcPr>
            <w:tcW w:w="1327" w:type="dxa"/>
            <w:tcBorders>
              <w:top w:val="nil"/>
              <w:left w:val="nil"/>
              <w:bottom w:val="nil"/>
              <w:right w:val="nil"/>
            </w:tcBorders>
            <w:shd w:val="clear" w:color="auto" w:fill="auto"/>
            <w:noWrap/>
            <w:vAlign w:val="bottom"/>
            <w:hideMark/>
          </w:tcPr>
          <w:p w14:paraId="657E16C0" w14:textId="77777777" w:rsidR="001A5208" w:rsidRPr="00D2557C" w:rsidRDefault="001A5208" w:rsidP="001A5208">
            <w:pPr>
              <w:spacing w:line="276" w:lineRule="auto"/>
              <w:jc w:val="center"/>
              <w:rPr>
                <w:rFonts w:ascii="Century Gothic" w:hAnsi="Century Gothic" w:cs="Calibri"/>
                <w:color w:val="404040" w:themeColor="text1" w:themeTint="BF"/>
                <w:sz w:val="18"/>
                <w:szCs w:val="18"/>
              </w:rPr>
            </w:pPr>
            <w:r w:rsidRPr="00D2557C">
              <w:rPr>
                <w:rFonts w:ascii="Century Gothic" w:hAnsi="Century Gothic" w:cs="Calibri"/>
                <w:color w:val="404040" w:themeColor="text1" w:themeTint="BF"/>
                <w:sz w:val="18"/>
                <w:szCs w:val="18"/>
              </w:rPr>
              <w:t>Date</w:t>
            </w:r>
          </w:p>
        </w:tc>
      </w:tr>
      <w:tr w:rsidR="00B41810" w14:paraId="5F832D07" w14:textId="77777777" w:rsidTr="00D2557C">
        <w:trPr>
          <w:trHeight w:val="504"/>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5966C104" w14:textId="46E3166B" w:rsidR="001A5208" w:rsidRDefault="001A5208" w:rsidP="001A5208">
            <w:pPr>
              <w:jc w:val="center"/>
              <w:rPr>
                <w:rFonts w:ascii="Century Gothic" w:hAnsi="Century Gothic" w:cs="Calibri"/>
                <w:color w:val="000000"/>
              </w:rPr>
            </w:pPr>
          </w:p>
        </w:tc>
        <w:tc>
          <w:tcPr>
            <w:tcW w:w="1170" w:type="dxa"/>
            <w:tcBorders>
              <w:top w:val="single" w:sz="4" w:space="0" w:color="BFBFBF"/>
              <w:left w:val="nil"/>
              <w:bottom w:val="single" w:sz="8" w:space="0" w:color="BFBFBF" w:themeColor="background1" w:themeShade="BF"/>
              <w:right w:val="single" w:sz="4" w:space="0" w:color="BFBFBF"/>
            </w:tcBorders>
            <w:shd w:val="clear" w:color="auto" w:fill="FFF5DE"/>
            <w:vAlign w:val="center"/>
            <w:hideMark/>
          </w:tcPr>
          <w:p w14:paraId="56078F04" w14:textId="5A509499" w:rsidR="001A5208" w:rsidRPr="00B41810" w:rsidRDefault="00B41810" w:rsidP="001A5208">
            <w:pPr>
              <w:rPr>
                <w:rFonts w:ascii="Century Gothic" w:hAnsi="Century Gothic" w:cs="Calibri"/>
                <w:color w:val="000000"/>
                <w:sz w:val="18"/>
                <w:szCs w:val="18"/>
              </w:rPr>
            </w:pPr>
            <w:r w:rsidRPr="00B41810">
              <w:rPr>
                <w:rFonts w:ascii="Century Gothic" w:hAnsi="Century Gothic" w:cs="Calibri"/>
                <w:color w:val="000000"/>
                <w:sz w:val="18"/>
                <w:szCs w:val="18"/>
              </w:rPr>
              <w:t>More Info Requested</w:t>
            </w:r>
          </w:p>
        </w:tc>
        <w:tc>
          <w:tcPr>
            <w:tcW w:w="270" w:type="dxa"/>
            <w:tcBorders>
              <w:top w:val="nil"/>
              <w:left w:val="nil"/>
              <w:bottom w:val="nil"/>
              <w:right w:val="nil"/>
            </w:tcBorders>
            <w:shd w:val="clear" w:color="auto" w:fill="auto"/>
            <w:noWrap/>
            <w:vAlign w:val="bottom"/>
            <w:hideMark/>
          </w:tcPr>
          <w:p w14:paraId="7B06811D"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942E9F" w14:textId="4144A848" w:rsidR="001A5208" w:rsidRDefault="001A5208" w:rsidP="001A5208">
            <w:pPr>
              <w:rPr>
                <w:rFonts w:ascii="Century Gothic" w:hAnsi="Century Gothic" w:cs="Calibri"/>
                <w:color w:val="000000"/>
                <w:sz w:val="20"/>
                <w:szCs w:val="20"/>
              </w:rPr>
            </w:pPr>
          </w:p>
        </w:tc>
        <w:tc>
          <w:tcPr>
            <w:tcW w:w="2680" w:type="dxa"/>
            <w:tcBorders>
              <w:top w:val="single" w:sz="4" w:space="0" w:color="BFBFBF"/>
              <w:left w:val="nil"/>
              <w:bottom w:val="single" w:sz="4" w:space="0" w:color="BFBFBF"/>
              <w:right w:val="single" w:sz="4" w:space="0" w:color="BFBFBF"/>
            </w:tcBorders>
            <w:shd w:val="clear" w:color="auto" w:fill="auto"/>
            <w:noWrap/>
            <w:vAlign w:val="center"/>
            <w:hideMark/>
          </w:tcPr>
          <w:p w14:paraId="26CD519F" w14:textId="01F8AF39" w:rsidR="001A5208" w:rsidRDefault="001A5208" w:rsidP="001A5208">
            <w:pPr>
              <w:jc w:val="center"/>
              <w:rPr>
                <w:rFonts w:ascii="Century Gothic" w:hAnsi="Century Gothic" w:cs="Calibri"/>
                <w:color w:val="000000"/>
                <w:sz w:val="20"/>
                <w:szCs w:val="20"/>
              </w:rPr>
            </w:pPr>
          </w:p>
        </w:tc>
        <w:tc>
          <w:tcPr>
            <w:tcW w:w="1327" w:type="dxa"/>
            <w:tcBorders>
              <w:top w:val="single" w:sz="4" w:space="0" w:color="BFBFBF"/>
              <w:left w:val="nil"/>
              <w:bottom w:val="single" w:sz="4" w:space="0" w:color="BFBFBF"/>
              <w:right w:val="single" w:sz="4" w:space="0" w:color="BFBFBF"/>
            </w:tcBorders>
            <w:shd w:val="clear" w:color="auto" w:fill="auto"/>
            <w:noWrap/>
            <w:vAlign w:val="center"/>
            <w:hideMark/>
          </w:tcPr>
          <w:p w14:paraId="2DC0FBA8" w14:textId="09D5DE95" w:rsidR="001A5208" w:rsidRDefault="001A5208" w:rsidP="001A5208">
            <w:pPr>
              <w:jc w:val="center"/>
              <w:rPr>
                <w:rFonts w:ascii="Century Gothic" w:hAnsi="Century Gothic" w:cs="Calibri"/>
                <w:color w:val="000000"/>
                <w:sz w:val="20"/>
                <w:szCs w:val="20"/>
              </w:rPr>
            </w:pPr>
          </w:p>
        </w:tc>
      </w:tr>
    </w:tbl>
    <w:p w14:paraId="2916E059" w14:textId="77777777" w:rsidR="00602D7E" w:rsidRDefault="00602D7E" w:rsidP="00AC5FB0">
      <w:pPr>
        <w:rPr>
          <w:rFonts w:ascii="Century Gothic" w:hAnsi="Century Gothic"/>
          <w:bCs/>
          <w:color w:val="178079"/>
          <w:sz w:val="20"/>
          <w:szCs w:val="20"/>
        </w:rPr>
      </w:pPr>
    </w:p>
    <w:p w14:paraId="4CA798BA" w14:textId="77777777" w:rsidR="00B5346C" w:rsidRPr="00D51DB1" w:rsidRDefault="00B5346C" w:rsidP="00D022DF">
      <w:pPr>
        <w:rPr>
          <w:rFonts w:ascii="Century Gothic" w:hAnsi="Century Gothic"/>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D51DB1" w14:paraId="39A90A15" w14:textId="77777777" w:rsidTr="00B5346C">
        <w:trPr>
          <w:trHeight w:val="2530"/>
        </w:trPr>
        <w:tc>
          <w:tcPr>
            <w:tcW w:w="9810" w:type="dxa"/>
          </w:tcPr>
          <w:p w14:paraId="584E6DC1" w14:textId="77777777" w:rsidR="00B5346C" w:rsidRPr="00D51DB1" w:rsidRDefault="00B5346C" w:rsidP="00F63F7D">
            <w:pPr>
              <w:jc w:val="center"/>
              <w:rPr>
                <w:rFonts w:ascii="Century Gothic" w:hAnsi="Century Gothic" w:cs="Arial"/>
                <w:b/>
                <w:sz w:val="20"/>
                <w:szCs w:val="20"/>
              </w:rPr>
            </w:pPr>
          </w:p>
          <w:p w14:paraId="3009CFD5" w14:textId="549AF8FA" w:rsidR="00E63F9A" w:rsidRPr="00D51DB1" w:rsidRDefault="00E63F9A" w:rsidP="00F63F7D">
            <w:pPr>
              <w:jc w:val="center"/>
              <w:rPr>
                <w:rFonts w:ascii="Century Gothic" w:hAnsi="Century Gothic" w:cs="Arial"/>
                <w:b/>
                <w:sz w:val="20"/>
                <w:szCs w:val="20"/>
              </w:rPr>
            </w:pPr>
            <w:r w:rsidRPr="00D51DB1">
              <w:rPr>
                <w:rFonts w:ascii="Century Gothic" w:hAnsi="Century Gothic" w:cs="Arial"/>
                <w:b/>
                <w:sz w:val="20"/>
                <w:szCs w:val="20"/>
              </w:rPr>
              <w:t>DISCLAIMER</w:t>
            </w:r>
          </w:p>
          <w:p w14:paraId="0376E172" w14:textId="77777777" w:rsidR="00E63F9A" w:rsidRPr="00D51DB1" w:rsidRDefault="00E63F9A" w:rsidP="00F63F7D">
            <w:pPr>
              <w:rPr>
                <w:rFonts w:ascii="Century Gothic" w:hAnsi="Century Gothic" w:cs="Arial"/>
                <w:szCs w:val="20"/>
              </w:rPr>
            </w:pPr>
          </w:p>
          <w:p w14:paraId="3C749F22" w14:textId="77777777" w:rsidR="00E63F9A" w:rsidRPr="00D51DB1" w:rsidRDefault="00E63F9A" w:rsidP="00F63F7D">
            <w:pPr>
              <w:rPr>
                <w:rFonts w:ascii="Century Gothic" w:hAnsi="Century Gothic" w:cs="Arial"/>
                <w:sz w:val="22"/>
                <w:szCs w:val="20"/>
              </w:rPr>
            </w:pPr>
            <w:r w:rsidRPr="00D51DB1">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D51DB1" w:rsidRDefault="00B5346C" w:rsidP="00F63F7D">
            <w:pPr>
              <w:rPr>
                <w:rFonts w:ascii="Century Gothic" w:hAnsi="Century Gothic" w:cs="Arial"/>
                <w:sz w:val="22"/>
                <w:szCs w:val="20"/>
              </w:rPr>
            </w:pPr>
          </w:p>
          <w:p w14:paraId="02B37556" w14:textId="61099CB0" w:rsidR="00B5346C" w:rsidRPr="00D51DB1" w:rsidRDefault="00B5346C" w:rsidP="00F63F7D">
            <w:pPr>
              <w:rPr>
                <w:rFonts w:ascii="Century Gothic" w:hAnsi="Century Gothic" w:cs="Arial"/>
                <w:sz w:val="20"/>
                <w:szCs w:val="20"/>
              </w:rPr>
            </w:pPr>
          </w:p>
        </w:tc>
      </w:tr>
    </w:tbl>
    <w:p w14:paraId="24F4970F" w14:textId="77777777" w:rsidR="00E63F9A" w:rsidRPr="00D51DB1" w:rsidRDefault="00E63F9A" w:rsidP="00D022DF">
      <w:pPr>
        <w:rPr>
          <w:rFonts w:ascii="Century Gothic" w:hAnsi="Century Gothic"/>
          <w:b/>
          <w:color w:val="A6A6A6" w:themeColor="background1" w:themeShade="A6"/>
          <w:sz w:val="32"/>
          <w:szCs w:val="44"/>
        </w:rPr>
      </w:pPr>
    </w:p>
    <w:sectPr w:rsidR="00E63F9A" w:rsidRPr="00D51DB1" w:rsidSect="00B51214">
      <w:pgSz w:w="12240" w:h="15840"/>
      <w:pgMar w:top="576" w:right="576" w:bottom="66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381E" w14:textId="77777777" w:rsidR="00B51214" w:rsidRDefault="00B51214" w:rsidP="006F67AE">
      <w:r>
        <w:separator/>
      </w:r>
    </w:p>
  </w:endnote>
  <w:endnote w:type="continuationSeparator" w:id="0">
    <w:p w14:paraId="4E1D3256" w14:textId="77777777" w:rsidR="00B51214" w:rsidRDefault="00B51214"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BA87" w14:textId="77777777" w:rsidR="00B51214" w:rsidRDefault="00B51214" w:rsidP="006F67AE">
      <w:r>
        <w:separator/>
      </w:r>
    </w:p>
  </w:footnote>
  <w:footnote w:type="continuationSeparator" w:id="0">
    <w:p w14:paraId="0B298BBF" w14:textId="77777777" w:rsidR="00B51214" w:rsidRDefault="00B51214"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77E0D"/>
    <w:rsid w:val="000A305A"/>
    <w:rsid w:val="000A5628"/>
    <w:rsid w:val="000B3AA5"/>
    <w:rsid w:val="000D5F7F"/>
    <w:rsid w:val="000D6CF0"/>
    <w:rsid w:val="000E7AF5"/>
    <w:rsid w:val="00121EBA"/>
    <w:rsid w:val="001331F6"/>
    <w:rsid w:val="0014166F"/>
    <w:rsid w:val="00183279"/>
    <w:rsid w:val="001A5208"/>
    <w:rsid w:val="001B3F80"/>
    <w:rsid w:val="001D6A5F"/>
    <w:rsid w:val="001F457A"/>
    <w:rsid w:val="00215D2E"/>
    <w:rsid w:val="00216B37"/>
    <w:rsid w:val="00224734"/>
    <w:rsid w:val="0024438E"/>
    <w:rsid w:val="0024733A"/>
    <w:rsid w:val="00252DC3"/>
    <w:rsid w:val="002753C8"/>
    <w:rsid w:val="00296C13"/>
    <w:rsid w:val="002A45FC"/>
    <w:rsid w:val="002E4407"/>
    <w:rsid w:val="002F2C0D"/>
    <w:rsid w:val="002F39CD"/>
    <w:rsid w:val="003221BC"/>
    <w:rsid w:val="00327A42"/>
    <w:rsid w:val="00330895"/>
    <w:rsid w:val="00364B26"/>
    <w:rsid w:val="0036595F"/>
    <w:rsid w:val="003758D7"/>
    <w:rsid w:val="00394B8A"/>
    <w:rsid w:val="003A2B81"/>
    <w:rsid w:val="003D28EE"/>
    <w:rsid w:val="003F787D"/>
    <w:rsid w:val="00422668"/>
    <w:rsid w:val="00422F2B"/>
    <w:rsid w:val="004340AC"/>
    <w:rsid w:val="0045628D"/>
    <w:rsid w:val="00460C54"/>
    <w:rsid w:val="00492BF1"/>
    <w:rsid w:val="004B4C32"/>
    <w:rsid w:val="004D59AF"/>
    <w:rsid w:val="004D7DBC"/>
    <w:rsid w:val="004E7C78"/>
    <w:rsid w:val="0051641B"/>
    <w:rsid w:val="005236E0"/>
    <w:rsid w:val="00547183"/>
    <w:rsid w:val="00556089"/>
    <w:rsid w:val="00557C38"/>
    <w:rsid w:val="00591B9E"/>
    <w:rsid w:val="005A2BD6"/>
    <w:rsid w:val="005B7C30"/>
    <w:rsid w:val="005D2041"/>
    <w:rsid w:val="005D39C7"/>
    <w:rsid w:val="005F5ABE"/>
    <w:rsid w:val="00602D7E"/>
    <w:rsid w:val="00632718"/>
    <w:rsid w:val="00634384"/>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3B3F"/>
    <w:rsid w:val="007C78E5"/>
    <w:rsid w:val="007D114C"/>
    <w:rsid w:val="007F08AA"/>
    <w:rsid w:val="008041E3"/>
    <w:rsid w:val="00820F3D"/>
    <w:rsid w:val="00826EC1"/>
    <w:rsid w:val="008339EA"/>
    <w:rsid w:val="008350B3"/>
    <w:rsid w:val="0084470C"/>
    <w:rsid w:val="00844983"/>
    <w:rsid w:val="008B1840"/>
    <w:rsid w:val="008B382B"/>
    <w:rsid w:val="008F0F82"/>
    <w:rsid w:val="009152A8"/>
    <w:rsid w:val="00925AA5"/>
    <w:rsid w:val="009309C4"/>
    <w:rsid w:val="00942BD8"/>
    <w:rsid w:val="009515B9"/>
    <w:rsid w:val="00970ACE"/>
    <w:rsid w:val="009860F8"/>
    <w:rsid w:val="0099302F"/>
    <w:rsid w:val="009A7597"/>
    <w:rsid w:val="009C2E35"/>
    <w:rsid w:val="009C4A98"/>
    <w:rsid w:val="009E71D3"/>
    <w:rsid w:val="009F0F9F"/>
    <w:rsid w:val="00A06691"/>
    <w:rsid w:val="00A12C16"/>
    <w:rsid w:val="00A2037C"/>
    <w:rsid w:val="00A63329"/>
    <w:rsid w:val="00A83200"/>
    <w:rsid w:val="00A95536"/>
    <w:rsid w:val="00AC5FB0"/>
    <w:rsid w:val="00AE1A89"/>
    <w:rsid w:val="00AE7F9C"/>
    <w:rsid w:val="00AF40E2"/>
    <w:rsid w:val="00B41810"/>
    <w:rsid w:val="00B51214"/>
    <w:rsid w:val="00B5346C"/>
    <w:rsid w:val="00B63774"/>
    <w:rsid w:val="00B8500C"/>
    <w:rsid w:val="00BC38F6"/>
    <w:rsid w:val="00BC7F9D"/>
    <w:rsid w:val="00C03834"/>
    <w:rsid w:val="00C12C0B"/>
    <w:rsid w:val="00C139A8"/>
    <w:rsid w:val="00C45576"/>
    <w:rsid w:val="00C5191C"/>
    <w:rsid w:val="00C75BB2"/>
    <w:rsid w:val="00C83EFC"/>
    <w:rsid w:val="00C84F48"/>
    <w:rsid w:val="00CA2CD6"/>
    <w:rsid w:val="00CB4DF0"/>
    <w:rsid w:val="00CB7FA5"/>
    <w:rsid w:val="00CD1CD9"/>
    <w:rsid w:val="00D022DF"/>
    <w:rsid w:val="00D141CC"/>
    <w:rsid w:val="00D2557C"/>
    <w:rsid w:val="00D301FA"/>
    <w:rsid w:val="00D43829"/>
    <w:rsid w:val="00D51DB1"/>
    <w:rsid w:val="00D60EC5"/>
    <w:rsid w:val="00D660EC"/>
    <w:rsid w:val="00D82ADF"/>
    <w:rsid w:val="00DB1AE1"/>
    <w:rsid w:val="00E065D2"/>
    <w:rsid w:val="00E178B7"/>
    <w:rsid w:val="00E336BA"/>
    <w:rsid w:val="00E46E2D"/>
    <w:rsid w:val="00E62BF6"/>
    <w:rsid w:val="00E63F9A"/>
    <w:rsid w:val="00E97308"/>
    <w:rsid w:val="00EB23F8"/>
    <w:rsid w:val="00EC50D2"/>
    <w:rsid w:val="00EE3ACD"/>
    <w:rsid w:val="00EF6E6C"/>
    <w:rsid w:val="00F75243"/>
    <w:rsid w:val="00F85E87"/>
    <w:rsid w:val="00FB4C7E"/>
    <w:rsid w:val="00FD72F3"/>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09&amp;utm_source=template-word&amp;utm_medium=content&amp;utm_campaign=Change+Request+Form+Example-word-11909&amp;lpa=Change+Request+Form+Example+word+119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2023-08-28T05:50:00Z</cp:lastPrinted>
  <dcterms:created xsi:type="dcterms:W3CDTF">2024-01-16T23:57:00Z</dcterms:created>
  <dcterms:modified xsi:type="dcterms:W3CDTF">2024-01-31T19:50:00Z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