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70E07" w14:textId="77825C26" w:rsidR="009235B4" w:rsidRDefault="0041281F">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79744" behindDoc="0" locked="0" layoutInCell="1" allowOverlap="1" wp14:anchorId="0EFF4908" wp14:editId="08B2D2A3">
            <wp:simplePos x="0" y="0"/>
            <wp:positionH relativeFrom="column">
              <wp:posOffset>5652574</wp:posOffset>
            </wp:positionH>
            <wp:positionV relativeFrom="paragraph">
              <wp:posOffset>85724</wp:posOffset>
            </wp:positionV>
            <wp:extent cx="3496209" cy="485775"/>
            <wp:effectExtent l="0" t="0" r="0" b="0"/>
            <wp:wrapNone/>
            <wp:docPr id="1802783717" name="Picture 5" descr="A green sign with white text&#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3717" name="Picture 5" descr="A green sign with white text&#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502375" cy="486632"/>
                    </a:xfrm>
                    <a:prstGeom prst="rect">
                      <a:avLst/>
                    </a:prstGeom>
                  </pic:spPr>
                </pic:pic>
              </a:graphicData>
            </a:graphic>
            <wp14:sizeRelH relativeFrom="margin">
              <wp14:pctWidth>0</wp14:pctWidth>
            </wp14:sizeRelH>
            <wp14:sizeRelV relativeFrom="margin">
              <wp14:pctHeight>0</wp14:pctHeight>
            </wp14:sizeRelV>
          </wp:anchor>
        </w:drawing>
      </w:r>
      <w:r w:rsidR="009235B4">
        <w:rPr>
          <w:rFonts w:ascii="Century Gothic" w:hAnsi="Century Gothic"/>
          <w:b/>
          <w:bCs/>
          <w:noProof/>
          <w:color w:val="000000" w:themeColor="text1"/>
          <w:sz w:val="44"/>
          <w:szCs w:val="44"/>
        </w:rPr>
        <w:drawing>
          <wp:anchor distT="0" distB="0" distL="114300" distR="114300" simplePos="0" relativeHeight="251658240" behindDoc="1" locked="0" layoutInCell="1" allowOverlap="1" wp14:anchorId="37EB20C6" wp14:editId="40F489EA">
            <wp:simplePos x="0" y="0"/>
            <wp:positionH relativeFrom="column">
              <wp:posOffset>-2962275</wp:posOffset>
            </wp:positionH>
            <wp:positionV relativeFrom="paragraph">
              <wp:posOffset>-504825</wp:posOffset>
            </wp:positionV>
            <wp:extent cx="14460220" cy="8467445"/>
            <wp:effectExtent l="0" t="0" r="0" b="0"/>
            <wp:wrapNone/>
            <wp:docPr id="1761076586" name="Picture 1" descr="Three blank billboard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76586" name="Picture 1761076586" descr="Three blank billboard frames"/>
                    <pic:cNvPicPr/>
                  </pic:nvPicPr>
                  <pic:blipFill rotWithShape="1">
                    <a:blip r:embed="rId7">
                      <a:alphaModFix amt="20000"/>
                      <a:duotone>
                        <a:schemeClr val="accent2">
                          <a:shade val="45000"/>
                          <a:satMod val="135000"/>
                        </a:schemeClr>
                        <a:prstClr val="white"/>
                      </a:duotone>
                      <a:extLst>
                        <a:ext uri="{28A0092B-C50C-407E-A947-70E740481C1C}">
                          <a14:useLocalDpi xmlns:a14="http://schemas.microsoft.com/office/drawing/2010/main" val="0"/>
                        </a:ext>
                      </a:extLst>
                    </a:blip>
                    <a:srcRect b="14200"/>
                    <a:stretch/>
                  </pic:blipFill>
                  <pic:spPr bwMode="auto">
                    <a:xfrm>
                      <a:off x="0" y="0"/>
                      <a:ext cx="14465726" cy="8470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5B4" w:rsidRPr="009235B4">
        <w:rPr>
          <w:rFonts w:ascii="Century Gothic" w:hAnsi="Century Gothic"/>
          <w:b/>
          <w:bCs/>
          <w:color w:val="595959" w:themeColor="text1" w:themeTint="A6"/>
          <w:sz w:val="44"/>
          <w:szCs w:val="44"/>
        </w:rPr>
        <w:t xml:space="preserve">CASE STUDY STORYBOARD TEMPLATE </w:t>
      </w:r>
      <w:r w:rsidR="009235B4">
        <w:rPr>
          <w:rFonts w:ascii="Century Gothic" w:hAnsi="Century Gothic"/>
          <w:b/>
          <w:bCs/>
          <w:color w:val="595959" w:themeColor="text1" w:themeTint="A6"/>
          <w:sz w:val="44"/>
          <w:szCs w:val="44"/>
        </w:rPr>
        <w:br/>
      </w:r>
      <w:r w:rsidR="009235B4" w:rsidRPr="009235B4">
        <w:rPr>
          <w:rFonts w:ascii="Century Gothic" w:hAnsi="Century Gothic"/>
          <w:b/>
          <w:bCs/>
          <w:color w:val="595959" w:themeColor="text1" w:themeTint="A6"/>
          <w:sz w:val="44"/>
          <w:szCs w:val="44"/>
        </w:rPr>
        <w:t>for Microsoft Word</w:t>
      </w:r>
    </w:p>
    <w:p w14:paraId="06296279" w14:textId="1B2A80B0" w:rsidR="009235B4" w:rsidRDefault="0041281F">
      <w:pPr>
        <w:rPr>
          <w:rFonts w:ascii="Century Gothic" w:hAnsi="Century Gothic"/>
          <w:b/>
          <w:bCs/>
          <w:color w:val="595959" w:themeColor="text1" w:themeTint="A6"/>
          <w:sz w:val="44"/>
          <w:szCs w:val="44"/>
        </w:rPr>
      </w:pPr>
      <w:r>
        <w:rPr>
          <w:noProof/>
        </w:rPr>
        <mc:AlternateContent>
          <mc:Choice Requires="wpg">
            <w:drawing>
              <wp:anchor distT="0" distB="0" distL="228600" distR="228600" simplePos="0" relativeHeight="251681792" behindDoc="0" locked="0" layoutInCell="1" allowOverlap="1" wp14:anchorId="04AF6321" wp14:editId="7CAE1C44">
                <wp:simplePos x="0" y="0"/>
                <wp:positionH relativeFrom="page">
                  <wp:posOffset>3048000</wp:posOffset>
                </wp:positionH>
                <wp:positionV relativeFrom="page">
                  <wp:posOffset>1800225</wp:posOffset>
                </wp:positionV>
                <wp:extent cx="3057525" cy="4800600"/>
                <wp:effectExtent l="0" t="0" r="9525" b="0"/>
                <wp:wrapSquare wrapText="bothSides"/>
                <wp:docPr id="42275024" name="Group 59"/>
                <wp:cNvGraphicFramePr/>
                <a:graphic xmlns:a="http://schemas.openxmlformats.org/drawingml/2006/main">
                  <a:graphicData uri="http://schemas.microsoft.com/office/word/2010/wordprocessingGroup">
                    <wpg:wgp>
                      <wpg:cNvGrpSpPr/>
                      <wpg:grpSpPr>
                        <a:xfrm>
                          <a:off x="0" y="0"/>
                          <a:ext cx="3057525" cy="4800600"/>
                          <a:chOff x="0" y="0"/>
                          <a:chExt cx="3218933" cy="2028766"/>
                        </a:xfrm>
                      </wpg:grpSpPr>
                      <wps:wsp>
                        <wps:cNvPr id="34668892" name="Rectangle 34668892"/>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6657273" name="Group 656657273"/>
                        <wpg:cNvGrpSpPr/>
                        <wpg:grpSpPr>
                          <a:xfrm>
                            <a:off x="0" y="19050"/>
                            <a:ext cx="2249424" cy="832104"/>
                            <a:chOff x="228600" y="0"/>
                            <a:chExt cx="1472184" cy="1024128"/>
                          </a:xfrm>
                        </wpg:grpSpPr>
                        <wps:wsp>
                          <wps:cNvPr id="176287377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719081" name="Rectangle 745719081"/>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357658" name="Text Box 234357658"/>
                        <wps:cNvSpPr txBox="1"/>
                        <wps:spPr>
                          <a:xfrm>
                            <a:off x="0" y="841523"/>
                            <a:ext cx="3218933" cy="1169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389A6" w14:textId="3B015F7E" w:rsidR="0041281F" w:rsidRPr="0041281F" w:rsidRDefault="0041281F" w:rsidP="0041281F">
                              <w:pPr>
                                <w:rPr>
                                  <w:rFonts w:ascii="Century Gothic" w:hAnsi="Century Gothic"/>
                                  <w:smallCaps/>
                                  <w:color w:val="2E74B5" w:themeColor="accent5" w:themeShade="BF"/>
                                  <w:sz w:val="32"/>
                                  <w:szCs w:val="32"/>
                                </w:rPr>
                              </w:pPr>
                              <w:r w:rsidRPr="0041281F">
                                <w:rPr>
                                  <w:rFonts w:ascii="Century Gothic" w:hAnsi="Century Gothic" w:cs="Arial"/>
                                  <w:color w:val="2E74B5" w:themeColor="accent5" w:themeShade="BF"/>
                                  <w:sz w:val="32"/>
                                  <w:szCs w:val="32"/>
                                </w:rPr>
                                <w:t xml:space="preserve">This storyboard template </w:t>
                              </w:r>
                              <w:r w:rsidR="00863B4A">
                                <w:rPr>
                                  <w:rFonts w:ascii="Century Gothic" w:hAnsi="Century Gothic" w:cs="Arial"/>
                                  <w:color w:val="2E74B5" w:themeColor="accent5" w:themeShade="BF"/>
                                  <w:sz w:val="32"/>
                                  <w:szCs w:val="32"/>
                                </w:rPr>
                                <w:t>allows you</w:t>
                              </w:r>
                              <w:r w:rsidRPr="0041281F">
                                <w:rPr>
                                  <w:rFonts w:ascii="Century Gothic" w:hAnsi="Century Gothic" w:cs="Arial"/>
                                  <w:color w:val="2E74B5" w:themeColor="accent5" w:themeShade="BF"/>
                                  <w:sz w:val="32"/>
                                  <w:szCs w:val="32"/>
                                </w:rPr>
                                <w:t xml:space="preserve"> </w:t>
                              </w:r>
                              <w:r w:rsidR="00863B4A">
                                <w:rPr>
                                  <w:rFonts w:ascii="Century Gothic" w:hAnsi="Century Gothic" w:cs="Arial"/>
                                  <w:color w:val="2E74B5" w:themeColor="accent5" w:themeShade="BF"/>
                                  <w:sz w:val="32"/>
                                  <w:szCs w:val="32"/>
                                </w:rPr>
                                <w:t>to</w:t>
                              </w:r>
                              <w:r w:rsidRPr="0041281F">
                                <w:rPr>
                                  <w:rFonts w:ascii="Century Gothic" w:hAnsi="Century Gothic" w:cs="Arial"/>
                                  <w:color w:val="2E74B5" w:themeColor="accent5" w:themeShade="BF"/>
                                  <w:sz w:val="32"/>
                                  <w:szCs w:val="32"/>
                                </w:rPr>
                                <w:t xml:space="preserve"> creat</w:t>
                              </w:r>
                              <w:r w:rsidR="00863B4A">
                                <w:rPr>
                                  <w:rFonts w:ascii="Century Gothic" w:hAnsi="Century Gothic" w:cs="Arial"/>
                                  <w:color w:val="2E74B5" w:themeColor="accent5" w:themeShade="BF"/>
                                  <w:sz w:val="32"/>
                                  <w:szCs w:val="32"/>
                                </w:rPr>
                                <w:t>e</w:t>
                              </w:r>
                              <w:r w:rsidRPr="0041281F">
                                <w:rPr>
                                  <w:rFonts w:ascii="Century Gothic" w:hAnsi="Century Gothic" w:cs="Arial"/>
                                  <w:color w:val="2E74B5" w:themeColor="accent5" w:themeShade="BF"/>
                                  <w:sz w:val="32"/>
                                  <w:szCs w:val="32"/>
                                </w:rPr>
                                <w:t xml:space="preserve"> a</w:t>
                              </w:r>
                              <w:r w:rsidR="00863B4A">
                                <w:rPr>
                                  <w:rFonts w:ascii="Century Gothic" w:hAnsi="Century Gothic" w:cs="Arial"/>
                                  <w:color w:val="2E74B5" w:themeColor="accent5" w:themeShade="BF"/>
                                  <w:sz w:val="32"/>
                                  <w:szCs w:val="32"/>
                                </w:rPr>
                                <w:t>nd present a</w:t>
                              </w:r>
                              <w:r w:rsidRPr="0041281F">
                                <w:rPr>
                                  <w:rFonts w:ascii="Century Gothic" w:hAnsi="Century Gothic" w:cs="Arial"/>
                                  <w:color w:val="2E74B5" w:themeColor="accent5" w:themeShade="BF"/>
                                  <w:sz w:val="32"/>
                                  <w:szCs w:val="32"/>
                                </w:rPr>
                                <w:t xml:space="preserve"> visually engaging and </w:t>
                              </w:r>
                              <w:r w:rsidR="00863B4A">
                                <w:rPr>
                                  <w:rFonts w:ascii="Century Gothic" w:hAnsi="Century Gothic" w:cs="Arial"/>
                                  <w:color w:val="2E74B5" w:themeColor="accent5" w:themeShade="BF"/>
                                  <w:sz w:val="32"/>
                                  <w:szCs w:val="32"/>
                                </w:rPr>
                                <w:t>narrative</w:t>
                              </w:r>
                              <w:r w:rsidRPr="0041281F">
                                <w:rPr>
                                  <w:rFonts w:ascii="Century Gothic" w:hAnsi="Century Gothic" w:cs="Arial"/>
                                  <w:color w:val="2E74B5" w:themeColor="accent5" w:themeShade="BF"/>
                                  <w:sz w:val="32"/>
                                  <w:szCs w:val="32"/>
                                </w:rPr>
                                <w:t>-based</w:t>
                              </w:r>
                              <w:r w:rsidR="00863B4A">
                                <w:rPr>
                                  <w:rFonts w:ascii="Century Gothic" w:hAnsi="Century Gothic" w:cs="Arial"/>
                                  <w:color w:val="2E74B5" w:themeColor="accent5" w:themeShade="BF"/>
                                  <w:sz w:val="32"/>
                                  <w:szCs w:val="32"/>
                                </w:rPr>
                                <w:t xml:space="preserve"> </w:t>
                              </w:r>
                              <w:r w:rsidRPr="0041281F">
                                <w:rPr>
                                  <w:rFonts w:ascii="Century Gothic" w:hAnsi="Century Gothic" w:cs="Arial"/>
                                  <w:color w:val="2E74B5" w:themeColor="accent5" w:themeShade="BF"/>
                                  <w:sz w:val="32"/>
                                  <w:szCs w:val="32"/>
                                </w:rPr>
                                <w:t>marketing case study</w:t>
                              </w:r>
                              <w:r w:rsidR="00863B4A">
                                <w:rPr>
                                  <w:rFonts w:ascii="Century Gothic" w:hAnsi="Century Gothic" w:cs="Arial"/>
                                  <w:color w:val="2E74B5" w:themeColor="accent5" w:themeShade="BF"/>
                                  <w:sz w:val="32"/>
                                  <w:szCs w:val="32"/>
                                </w:rPr>
                                <w:t xml:space="preserve"> that </w:t>
                              </w:r>
                              <w:r w:rsidRPr="0041281F">
                                <w:rPr>
                                  <w:rFonts w:ascii="Century Gothic" w:hAnsi="Century Gothic" w:cs="Arial"/>
                                  <w:color w:val="2E74B5" w:themeColor="accent5" w:themeShade="BF"/>
                                  <w:sz w:val="32"/>
                                  <w:szCs w:val="32"/>
                                </w:rPr>
                                <w:t>highlight</w:t>
                              </w:r>
                              <w:r w:rsidR="00863B4A">
                                <w:rPr>
                                  <w:rFonts w:ascii="Century Gothic" w:hAnsi="Century Gothic" w:cs="Arial"/>
                                  <w:color w:val="2E74B5" w:themeColor="accent5" w:themeShade="BF"/>
                                  <w:sz w:val="32"/>
                                  <w:szCs w:val="32"/>
                                </w:rPr>
                                <w:t>s</w:t>
                              </w:r>
                              <w:r w:rsidRPr="0041281F">
                                <w:rPr>
                                  <w:rFonts w:ascii="Century Gothic" w:hAnsi="Century Gothic" w:cs="Arial"/>
                                  <w:color w:val="2E74B5" w:themeColor="accent5" w:themeShade="BF"/>
                                  <w:sz w:val="32"/>
                                  <w:szCs w:val="32"/>
                                </w:rPr>
                                <w:t xml:space="preserve"> each key phase</w:t>
                              </w:r>
                              <w:r w:rsidR="00863B4A">
                                <w:rPr>
                                  <w:rFonts w:ascii="Century Gothic" w:hAnsi="Century Gothic" w:cs="Arial"/>
                                  <w:color w:val="2E74B5" w:themeColor="accent5" w:themeShade="BF"/>
                                  <w:sz w:val="32"/>
                                  <w:szCs w:val="32"/>
                                </w:rPr>
                                <w:t xml:space="preserve"> with storytelling components</w:t>
                              </w:r>
                              <w:r w:rsidRPr="0041281F">
                                <w:rPr>
                                  <w:rFonts w:ascii="Century Gothic" w:hAnsi="Century Gothic" w:cs="Arial"/>
                                  <w:color w:val="2E74B5" w:themeColor="accent5" w:themeShade="BF"/>
                                  <w:sz w:val="32"/>
                                  <w:szCs w:val="32"/>
                                </w:rPr>
                                <w: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AF6321" id="Group 59" o:spid="_x0000_s1026" style="position:absolute;margin-left:240pt;margin-top:141.75pt;width:240.75pt;height:378pt;z-index:251681792;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ar2gUAAH0aAAAOAAAAZHJzL2Uyb0RvYy54bWzsWVtv2zYUfh+w/0Do&#10;ccBqibblC+oUWbsWBYq2aDN0e6QlyhImiRrJxE5//T7eZDnJaqfb2nWIH2xKPBfyI8/Hw+PHT3ZN&#10;Ta64VJVoV1HyKI4IbzORV+1mFf1y8fzHeUSUZm3OatHyVXTNVfTk7PvvHm+7JaeiFHXOJYGRVi23&#10;3Soqte6Wo5HKSt4w9Uh0vEVnIWTDNB7lZpRLtoX1ph7ROE5HWyHzToqMK4W3z1xndGbtFwXP9Jui&#10;UFyTehVhbNp+S/u9Nt+js8dsuZGsK6vMD4N9xigaVrVw2pt6xjQjl7K6ZaqpMimUKPSjTDQjURRV&#10;xu0cMJskvjGbF1JcdnYum+V20/UwAdobOH222ez11QvZve/eSiCx7TbAwj6ZuewK2ZhfjJLsLGTX&#10;PWR8p0mGl+N4OpvSaUQy9E3mWJHYg5qVQP6WXlb+HDRpMl+Mx06TxnQ+S1OzHKPgeHQwnG2HDaL2&#10;GKi/h8H7knXcQquWwOCtJFWO2UzSdD5f0Ii0rMFufYf9w9pNzUnfY2GyOj1oaqmA38mIYd5w8tfz&#10;ZstOKv2Ci4aYxiqSGIXdXOzqldIOoiBivCpRV/nzqq7tg4kc/rSW5Iphz683iVOtu5K5V3Z9gLKN&#10;MSNpMT8wUrfGVCuMUefPvMGChKnalr6uuZGr23e8AH7YDtQ66y07hyzLeKvdOFTJcu5eT2N8/Ir3&#10;GnYs1qCxXMB/b9sbOJxfsO1G6eWNKrfB3yvHnxqYU+41rGfR6l65qVoh7zJQY1bes5MPIDloDEpr&#10;kV9jd0nhqEd12fMKq/qKKf2WSXANWAn8qd/gq6jFdhUJ34pIKeTHu94beWx/9EZkC+5aReqPSyZ5&#10;ROqXLQJjkUwmhuzsw2Q6o3iQw571sKe9bJ4KbJUETN1ltmnkdR2ahRTNB9DsufGKLtZm8L2KMi3D&#10;w1PtOBVEnfHzcysGguuYftW+7zJj3KBqdu3F7gOTnd/aGjzyWoRgZMsbO9zJGs1WnF9qUVR2++9x&#10;9XiDGAbs5Zr7qE6naQoQZuAaF9aWV8n+NZbQcM29uTBZxFPPdoEPKZ0sJnTions+pkk8MTuELXs6&#10;pHRuOJLsuXTPiclkBnbw2klMJwmdf21OTGYpuHk8m80CfHtWTOzszXIAu+N8eHvqAbYExEunnhST&#10;OKF0ZnHrDwMAeOlI0YAZtgnO2xyUaF5tcr+4mWhbVWn+KzAumhoR9sOIxGRLsDQ4ZWzA3iH+26F4&#10;SeaULlK/ureNI1h6497wcRdDpZgcc4FT6P4uhkpuBkf9ICx6PyfgNBQ/0QM29H08HIofg+lw3b7t&#10;ZU7S6YJO0+M7abjMFGE1n/6flhlR38c1K13OAwLYtT7W0cIhhCzYneqdUCbPHAY+yDU8IrDdEQ0t&#10;S8SfVkaMDpXD+X6aMpZlqEzv5RmBNVQe30sZMTNUDuRphw048euxM8mkuQzV9jKkcdAjwYwILkNr&#10;4xBnNNMG8tAkyEgCc5JyFXlaNN0NMpULYQX1jUQfLve9dTuU6o1hvGFpgkT47aw9Hw12Zm6Te0iC&#10;WPh14u5M3dM2xhAEwu9Q8KbvrBaKu51iILCJaI+FgXBw/hwky33uepjtOlMHkg9pdfGQVn97afUX&#10;uHjPcEtBNo3s7NbNe9+FiPpHUs0jOfa979/ruurC9du0fZ0GxHqjSnNHNctVgJ6J7LLBHdmVtCSv&#10;mUY9TZVVp0DQS96seQ6afpn77FVpyXUGjgpX5MyXBfoOENZwWA/M88A839yFfl8AdIH/r5f/6Hgy&#10;ns5Scw91hYILcz/9SezIvueQhIjeoduUN/z7T1YC55NkSm1eh/rUXWXQJEkXNA6ZX6i/hlqfr5kc&#10;Kwf2ZTuT/5j0LR2jSmG4ou+xqZF542peLsM+obx3QhXt7trdCYpfunaX/x5ye08Nt2t3erfe+XX9&#10;GmU8X7lzZTxf03NlPKS6roSHxmeX75D7u0ref6F4Z2Md/3HYtNv/H2P+RBk+2wXa/2t09icA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LgC/p+MAAAAMAQAADwAAAGRycy9kb3ducmV2LnhtbEyPwWrDMAyG74O9g1Fht9VOs5Q0jVNK&#10;2XYqg7WDsZsbq0lobIfYTdK3n3ZabxL6+PX9+WYyLRuw942zEqK5AIa2dLqxlYSv49tzCswHZbVq&#10;nUUJN/SwKR4fcpVpN9pPHA6hYhRifaYk1CF0Gee+rNEoP3cdWrqdXW9UoLWvuO7VSOGm5Qshltyo&#10;xtKHWnW4q7G8HK5Gwvuoxm0cvQ77y3l3+zkmH9/7CKV8mk3bNbCAU/iH4U+f1KEgp5O7Wu1ZK+El&#10;FdQlSFikcQKMiNUyouFEqIhXCfAi5/cl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y/mq9oFAAB9GgAADgAAAAAAAAAAAAAAAAA6AgAAZHJzL2Uyb0RvYy54&#10;bWxQSwECLQAKAAAAAAAAACEAY2RNl3gaAAB4GgAAFAAAAAAAAAAAAAAAAABACAAAZHJzL21lZGlh&#10;L2ltYWdlMS5wbmdQSwECLQAUAAYACAAAACEALgC/p+MAAAAMAQAADwAAAAAAAAAAAAAAAADqIgAA&#10;ZHJzL2Rvd25yZXYueG1sUEsBAi0AFAAGAAgAAAAhAKomDr68AAAAIQEAABkAAAAAAAAAAAAAAAAA&#10;+iMAAGRycy9fcmVscy9lMm9Eb2MueG1sLnJlbHNQSwUGAAAAAAYABgB8AQAA7SQAAAAA&#10;">
                <v:rect id="Rectangle 34668892"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i6zAAAAOEAAAAPAAAAZHJzL2Rvd25yZXYueG1sRI9Ba8JA&#10;FITvBf/D8gpeSt2Y2pCmriIVQWkpVC1eH9lnEsy+TbOrRn99Vyj0OMzMN8x42planKh1lWUFw0EE&#10;gji3uuJCwXazeExBOI+ssbZMCi7kYDrp3Y0x0/bMX3Ra+0IECLsMFZTeN5mULi/JoBvYhjh4e9sa&#10;9EG2hdQtngPc1DKOokQarDgslNjQW0n5YX00Cn5GKa+273Hy4fe763X3/bB5nn8q1b/vZq8gPHX+&#10;P/zXXmoFT6MkSdOXGG6PwhuQk18AAAD//wMAUEsBAi0AFAAGAAgAAAAhANvh9svuAAAAhQEAABMA&#10;AAAAAAAAAAAAAAAAAAAAAFtDb250ZW50X1R5cGVzXS54bWxQSwECLQAUAAYACAAAACEAWvQsW78A&#10;AAAVAQAACwAAAAAAAAAAAAAAAAAfAQAAX3JlbHMvLnJlbHNQSwECLQAUAAYACAAAACEAQ06YuswA&#10;AADhAAAADwAAAAAAAAAAAAAAAAAHAgAAZHJzL2Rvd25yZXYueG1sUEsFBgAAAAADAAMAtwAAAAAD&#10;AAAAAA==&#10;" fillcolor="white [3212]" stroked="f" strokeweight="1pt">
                  <v:fill opacity="0"/>
                </v:rect>
                <v:group id="Group 656657273"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FRygAAAOIAAAAPAAAAZHJzL2Rvd25yZXYueG1sRI9Ba8JA&#10;FITvhf6H5RV6q5soiRJdRaQtPYhQLYi3R/aZBLNvQ3abxH/vCoLHYWa+YRarwdSio9ZVlhXEowgE&#10;cW51xYWCv8PXxwyE88gaa8uk4EoOVsvXlwVm2vb8S93eFyJA2GWooPS+yaR0eUkG3cg2xME729ag&#10;D7ItpG6xD3BTy3EUpdJgxWGhxIY2JeWX/b9R8N1jv57En932ct5cT4dkd9zGpNT727Ceg/A0+Gf4&#10;0f7RCtIkTZPpeDqB+6VwB+TyBgAA//8DAFBLAQItABQABgAIAAAAIQDb4fbL7gAAAIUBAAATAAAA&#10;AAAAAAAAAAAAAAAAAABbQ29udGVudF9UeXBlc10ueG1sUEsBAi0AFAAGAAgAAAAhAFr0LFu/AAAA&#10;FQEAAAsAAAAAAAAAAAAAAAAAHwEAAF9yZWxzLy5yZWxzUEsBAi0AFAAGAAgAAAAhAORCsVHKAAAA&#10;4gAAAA8AAAAAAAAAAAAAAAAABwIAAGRycy9kb3ducmV2LnhtbFBLBQYAAAAAAwADALcAAAD+AgAA&#10;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jxyAAAAOMAAAAPAAAAZHJzL2Rvd25yZXYueG1sRE/dS8Mw&#10;EH8X/B/CCb7Ilm6DZtRlY4iCgoN9seezOZuy5lKbuNb/fhEEH+/3fYvV4BpxoS7UnjVMxhkI4tKb&#10;misNx8PLaA4iRGSDjWfS8EMBVsvbmwUWxve8o8s+ViKFcChQg42xLaQMpSWHYexb4sR9+s5hTGdX&#10;SdNhn8JdI6dZlkuHNacGiy09WSrP+2+n4flj8/Y1eXjvd/l2dl5vlVPOnrS+vxvWjyAiDfFf/Od+&#10;NWm+yqdzNVNKwe9PCQC5vAIAAP//AwBQSwECLQAUAAYACAAAACEA2+H2y+4AAACFAQAAEwAAAAAA&#10;AAAAAAAAAAAAAAAAW0NvbnRlbnRfVHlwZXNdLnhtbFBLAQItABQABgAIAAAAIQBa9CxbvwAAABUB&#10;AAALAAAAAAAAAAAAAAAAAB8BAABfcmVscy8ucmVsc1BLAQItABQABgAIAAAAIQDCFxjxyAAAAOM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745719081"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rbyQAAAOIAAAAPAAAAZHJzL2Rvd25yZXYueG1sRI/NasMw&#10;EITvhb6D2EIvpZFdmthxooQQKPTUkh96XqyNZWKtjKVY7ttXhUKPw8x8w6y3k+3ESINvHSvIZxkI&#10;4trplhsF59PbcwnCB2SNnWNS8E0etpv7uzVW2kU+0HgMjUgQ9hUqMCH0lZS+NmTRz1xPnLyLGyyG&#10;JIdG6gFjgttOvmTZQlpsOS0Y7GlvqL4eb1bBU09Fefr4qs11HONcf8bmcotKPT5MuxWIQFP4D/+1&#10;37WC4nVe5MuszOH3UroDcvMDAAD//wMAUEsBAi0AFAAGAAgAAAAhANvh9svuAAAAhQEAABMAAAAA&#10;AAAAAAAAAAAAAAAAAFtDb250ZW50X1R5cGVzXS54bWxQSwECLQAUAAYACAAAACEAWvQsW78AAAAV&#10;AQAACwAAAAAAAAAAAAAAAAAfAQAAX3JlbHMvLnJlbHNQSwECLQAUAAYACAAAACEASfdK28kAAADi&#10;AAAADwAAAAAAAAAAAAAAAAAHAgAAZHJzL2Rvd25yZXYueG1sUEsFBgAAAAADAAMAtwAAAP0CAAAA&#10;AA==&#10;" stroked="f" strokeweight="1pt">
                    <v:fill r:id="rId9" o:title="" recolor="t" rotate="t" type="frame"/>
                  </v:rect>
                </v:group>
                <v:shapetype id="_x0000_t202" coordsize="21600,21600" o:spt="202" path="m,l,21600r21600,l21600,xe">
                  <v:stroke joinstyle="miter"/>
                  <v:path gradientshapeok="t" o:connecttype="rect"/>
                </v:shapetype>
                <v:shape id="Text Box 234357658" o:spid="_x0000_s1031" type="#_x0000_t202" style="position:absolute;top:8415;width:32189;height:1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kFyAAAAOIAAAAPAAAAZHJzL2Rvd25yZXYueG1sRE/LasJA&#10;FN0X/IfhCt3ViUmNEh3FSituCvUBbi+ZaxLM3ImZ0aR/7ywKXR7Oe7HqTS0e1LrKsoLxKAJBnFtd&#10;caHgdPx6m4FwHlljbZkU/JKD1XLwssBM24739Dj4QoQQdhkqKL1vMildXpJBN7INceAutjXoA2wL&#10;qVvsQripZRxFqTRYcWgosaFNSfn1cDcK0o+f+/bWdXSuLpv8O5ltk88+Vup12K/nIDz1/l/8595p&#10;BXHynkym6SRsDpfCHZDLJwAAAP//AwBQSwECLQAUAAYACAAAACEA2+H2y+4AAACFAQAAEwAAAAAA&#10;AAAAAAAAAAAAAAAAW0NvbnRlbnRfVHlwZXNdLnhtbFBLAQItABQABgAIAAAAIQBa9CxbvwAAABUB&#10;AAALAAAAAAAAAAAAAAAAAB8BAABfcmVscy8ucmVsc1BLAQItABQABgAIAAAAIQCiMkkFyAAAAOIA&#10;AAAPAAAAAAAAAAAAAAAAAAcCAABkcnMvZG93bnJldi54bWxQSwUGAAAAAAMAAwC3AAAA/AIAAAAA&#10;" filled="f" stroked="f" strokeweight=".5pt">
                  <v:textbox inset="3.6pt,7.2pt,0,0">
                    <w:txbxContent>
                      <w:p w14:paraId="785389A6" w14:textId="3B015F7E" w:rsidR="0041281F" w:rsidRPr="0041281F" w:rsidRDefault="0041281F" w:rsidP="0041281F">
                        <w:pPr>
                          <w:rPr>
                            <w:rFonts w:ascii="Century Gothic" w:hAnsi="Century Gothic"/>
                            <w:smallCaps/>
                            <w:color w:val="2E74B5" w:themeColor="accent5" w:themeShade="BF"/>
                            <w:sz w:val="32"/>
                            <w:szCs w:val="32"/>
                          </w:rPr>
                        </w:pPr>
                        <w:r w:rsidRPr="0041281F">
                          <w:rPr>
                            <w:rFonts w:ascii="Century Gothic" w:hAnsi="Century Gothic" w:cs="Arial"/>
                            <w:color w:val="2E74B5" w:themeColor="accent5" w:themeShade="BF"/>
                            <w:sz w:val="32"/>
                            <w:szCs w:val="32"/>
                          </w:rPr>
                          <w:t xml:space="preserve">This storyboard template </w:t>
                        </w:r>
                        <w:r w:rsidR="00863B4A">
                          <w:rPr>
                            <w:rFonts w:ascii="Century Gothic" w:hAnsi="Century Gothic" w:cs="Arial"/>
                            <w:color w:val="2E74B5" w:themeColor="accent5" w:themeShade="BF"/>
                            <w:sz w:val="32"/>
                            <w:szCs w:val="32"/>
                          </w:rPr>
                          <w:t>allows you</w:t>
                        </w:r>
                        <w:r w:rsidRPr="0041281F">
                          <w:rPr>
                            <w:rFonts w:ascii="Century Gothic" w:hAnsi="Century Gothic" w:cs="Arial"/>
                            <w:color w:val="2E74B5" w:themeColor="accent5" w:themeShade="BF"/>
                            <w:sz w:val="32"/>
                            <w:szCs w:val="32"/>
                          </w:rPr>
                          <w:t xml:space="preserve"> </w:t>
                        </w:r>
                        <w:r w:rsidR="00863B4A">
                          <w:rPr>
                            <w:rFonts w:ascii="Century Gothic" w:hAnsi="Century Gothic" w:cs="Arial"/>
                            <w:color w:val="2E74B5" w:themeColor="accent5" w:themeShade="BF"/>
                            <w:sz w:val="32"/>
                            <w:szCs w:val="32"/>
                          </w:rPr>
                          <w:t>to</w:t>
                        </w:r>
                        <w:r w:rsidRPr="0041281F">
                          <w:rPr>
                            <w:rFonts w:ascii="Century Gothic" w:hAnsi="Century Gothic" w:cs="Arial"/>
                            <w:color w:val="2E74B5" w:themeColor="accent5" w:themeShade="BF"/>
                            <w:sz w:val="32"/>
                            <w:szCs w:val="32"/>
                          </w:rPr>
                          <w:t xml:space="preserve"> creat</w:t>
                        </w:r>
                        <w:r w:rsidR="00863B4A">
                          <w:rPr>
                            <w:rFonts w:ascii="Century Gothic" w:hAnsi="Century Gothic" w:cs="Arial"/>
                            <w:color w:val="2E74B5" w:themeColor="accent5" w:themeShade="BF"/>
                            <w:sz w:val="32"/>
                            <w:szCs w:val="32"/>
                          </w:rPr>
                          <w:t>e</w:t>
                        </w:r>
                        <w:r w:rsidRPr="0041281F">
                          <w:rPr>
                            <w:rFonts w:ascii="Century Gothic" w:hAnsi="Century Gothic" w:cs="Arial"/>
                            <w:color w:val="2E74B5" w:themeColor="accent5" w:themeShade="BF"/>
                            <w:sz w:val="32"/>
                            <w:szCs w:val="32"/>
                          </w:rPr>
                          <w:t xml:space="preserve"> a</w:t>
                        </w:r>
                        <w:r w:rsidR="00863B4A">
                          <w:rPr>
                            <w:rFonts w:ascii="Century Gothic" w:hAnsi="Century Gothic" w:cs="Arial"/>
                            <w:color w:val="2E74B5" w:themeColor="accent5" w:themeShade="BF"/>
                            <w:sz w:val="32"/>
                            <w:szCs w:val="32"/>
                          </w:rPr>
                          <w:t>nd present a</w:t>
                        </w:r>
                        <w:r w:rsidRPr="0041281F">
                          <w:rPr>
                            <w:rFonts w:ascii="Century Gothic" w:hAnsi="Century Gothic" w:cs="Arial"/>
                            <w:color w:val="2E74B5" w:themeColor="accent5" w:themeShade="BF"/>
                            <w:sz w:val="32"/>
                            <w:szCs w:val="32"/>
                          </w:rPr>
                          <w:t xml:space="preserve"> visually engaging and </w:t>
                        </w:r>
                        <w:r w:rsidR="00863B4A">
                          <w:rPr>
                            <w:rFonts w:ascii="Century Gothic" w:hAnsi="Century Gothic" w:cs="Arial"/>
                            <w:color w:val="2E74B5" w:themeColor="accent5" w:themeShade="BF"/>
                            <w:sz w:val="32"/>
                            <w:szCs w:val="32"/>
                          </w:rPr>
                          <w:t>narrative</w:t>
                        </w:r>
                        <w:r w:rsidRPr="0041281F">
                          <w:rPr>
                            <w:rFonts w:ascii="Century Gothic" w:hAnsi="Century Gothic" w:cs="Arial"/>
                            <w:color w:val="2E74B5" w:themeColor="accent5" w:themeShade="BF"/>
                            <w:sz w:val="32"/>
                            <w:szCs w:val="32"/>
                          </w:rPr>
                          <w:t>-based</w:t>
                        </w:r>
                        <w:r w:rsidR="00863B4A">
                          <w:rPr>
                            <w:rFonts w:ascii="Century Gothic" w:hAnsi="Century Gothic" w:cs="Arial"/>
                            <w:color w:val="2E74B5" w:themeColor="accent5" w:themeShade="BF"/>
                            <w:sz w:val="32"/>
                            <w:szCs w:val="32"/>
                          </w:rPr>
                          <w:t xml:space="preserve"> </w:t>
                        </w:r>
                        <w:r w:rsidRPr="0041281F">
                          <w:rPr>
                            <w:rFonts w:ascii="Century Gothic" w:hAnsi="Century Gothic" w:cs="Arial"/>
                            <w:color w:val="2E74B5" w:themeColor="accent5" w:themeShade="BF"/>
                            <w:sz w:val="32"/>
                            <w:szCs w:val="32"/>
                          </w:rPr>
                          <w:t>marketing case study</w:t>
                        </w:r>
                        <w:r w:rsidR="00863B4A">
                          <w:rPr>
                            <w:rFonts w:ascii="Century Gothic" w:hAnsi="Century Gothic" w:cs="Arial"/>
                            <w:color w:val="2E74B5" w:themeColor="accent5" w:themeShade="BF"/>
                            <w:sz w:val="32"/>
                            <w:szCs w:val="32"/>
                          </w:rPr>
                          <w:t xml:space="preserve"> that </w:t>
                        </w:r>
                        <w:r w:rsidRPr="0041281F">
                          <w:rPr>
                            <w:rFonts w:ascii="Century Gothic" w:hAnsi="Century Gothic" w:cs="Arial"/>
                            <w:color w:val="2E74B5" w:themeColor="accent5" w:themeShade="BF"/>
                            <w:sz w:val="32"/>
                            <w:szCs w:val="32"/>
                          </w:rPr>
                          <w:t>highlight</w:t>
                        </w:r>
                        <w:r w:rsidR="00863B4A">
                          <w:rPr>
                            <w:rFonts w:ascii="Century Gothic" w:hAnsi="Century Gothic" w:cs="Arial"/>
                            <w:color w:val="2E74B5" w:themeColor="accent5" w:themeShade="BF"/>
                            <w:sz w:val="32"/>
                            <w:szCs w:val="32"/>
                          </w:rPr>
                          <w:t>s</w:t>
                        </w:r>
                        <w:r w:rsidRPr="0041281F">
                          <w:rPr>
                            <w:rFonts w:ascii="Century Gothic" w:hAnsi="Century Gothic" w:cs="Arial"/>
                            <w:color w:val="2E74B5" w:themeColor="accent5" w:themeShade="BF"/>
                            <w:sz w:val="32"/>
                            <w:szCs w:val="32"/>
                          </w:rPr>
                          <w:t xml:space="preserve"> each key phase</w:t>
                        </w:r>
                        <w:r w:rsidR="00863B4A">
                          <w:rPr>
                            <w:rFonts w:ascii="Century Gothic" w:hAnsi="Century Gothic" w:cs="Arial"/>
                            <w:color w:val="2E74B5" w:themeColor="accent5" w:themeShade="BF"/>
                            <w:sz w:val="32"/>
                            <w:szCs w:val="32"/>
                          </w:rPr>
                          <w:t xml:space="preserve"> with storytelling components</w:t>
                        </w:r>
                        <w:r w:rsidRPr="0041281F">
                          <w:rPr>
                            <w:rFonts w:ascii="Century Gothic" w:hAnsi="Century Gothic" w:cs="Arial"/>
                            <w:color w:val="2E74B5" w:themeColor="accent5" w:themeShade="BF"/>
                            <w:sz w:val="32"/>
                            <w:szCs w:val="32"/>
                          </w:rPr>
                          <w:t>.</w:t>
                        </w:r>
                      </w:p>
                    </w:txbxContent>
                  </v:textbox>
                </v:shape>
                <w10:wrap type="square" anchorx="page" anchory="page"/>
              </v:group>
            </w:pict>
          </mc:Fallback>
        </mc:AlternateContent>
      </w:r>
    </w:p>
    <w:p w14:paraId="7E43FD7A" w14:textId="7E37E7EC" w:rsidR="00E6043C" w:rsidRDefault="009235B4">
      <w:pPr>
        <w:rPr>
          <w:rFonts w:ascii="Century Gothic" w:hAnsi="Century Gothic"/>
          <w:b/>
          <w:bCs/>
          <w:color w:val="595959" w:themeColor="text1" w:themeTint="A6"/>
          <w:sz w:val="44"/>
          <w:szCs w:val="44"/>
        </w:rPr>
        <w:sectPr w:rsidR="00E6043C" w:rsidSect="00565DA2">
          <w:pgSz w:w="15840" w:h="12240" w:orient="landscape"/>
          <w:pgMar w:top="720" w:right="720" w:bottom="720" w:left="720" w:header="720" w:footer="720" w:gutter="0"/>
          <w:cols w:space="720"/>
          <w:docGrid w:linePitch="360"/>
        </w:sectPr>
      </w:pPr>
      <w:r>
        <w:rPr>
          <w:rFonts w:ascii="Century Gothic" w:hAnsi="Century Gothic"/>
          <w:b/>
          <w:bCs/>
          <w:color w:val="595959" w:themeColor="text1" w:themeTint="A6"/>
          <w:sz w:val="44"/>
          <w:szCs w:val="44"/>
        </w:rPr>
        <w:br w:type="page"/>
      </w:r>
    </w:p>
    <w:p w14:paraId="41F65AE5" w14:textId="211AD8FE" w:rsidR="009235B4" w:rsidRPr="00E6043C" w:rsidRDefault="009235B4" w:rsidP="00E6043C">
      <w:pPr>
        <w:rPr>
          <w:rFonts w:ascii="Century Gothic" w:hAnsi="Century Gothic"/>
          <w:color w:val="2E74B5" w:themeColor="accent5" w:themeShade="BF"/>
          <w:sz w:val="44"/>
          <w:szCs w:val="44"/>
        </w:rPr>
      </w:pPr>
      <w:r w:rsidRPr="00E6043C">
        <w:rPr>
          <w:rFonts w:ascii="Century Gothic" w:hAnsi="Century Gothic"/>
          <w:color w:val="2E74B5" w:themeColor="accent5" w:themeShade="BF"/>
          <w:sz w:val="44"/>
          <w:szCs w:val="44"/>
        </w:rPr>
        <w:lastRenderedPageBreak/>
        <w:t>INTRODUCTION SCENE</w:t>
      </w:r>
    </w:p>
    <w:p w14:paraId="22C8487C" w14:textId="77777777" w:rsidR="00E6043C" w:rsidRDefault="00E6043C" w:rsidP="00E6043C">
      <w:pPr>
        <w:keepNext/>
        <w:sectPr w:rsidR="00E6043C" w:rsidSect="00565DA2">
          <w:type w:val="continuous"/>
          <w:pgSz w:w="15840" w:h="12240" w:orient="landscape"/>
          <w:pgMar w:top="720" w:right="720" w:bottom="720" w:left="720" w:header="720" w:footer="720" w:gutter="0"/>
          <w:cols w:space="720"/>
          <w:docGrid w:linePitch="360"/>
        </w:sectPr>
      </w:pPr>
    </w:p>
    <w:p w14:paraId="789190F7" w14:textId="51D3BB6E" w:rsidR="00E6043C" w:rsidRDefault="00C05CA0" w:rsidP="00E6043C">
      <w:pPr>
        <w:keepNext/>
        <w:sectPr w:rsidR="00E6043C" w:rsidSect="00565DA2">
          <w:type w:val="continuous"/>
          <w:pgSz w:w="15840" w:h="12240" w:orient="landscape"/>
          <w:pgMar w:top="720" w:right="720" w:bottom="720" w:left="720" w:header="720" w:footer="720" w:gutter="0"/>
          <w:cols w:space="720"/>
          <w:docGrid w:linePitch="360"/>
        </w:sect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83840" behindDoc="0" locked="0" layoutInCell="1" allowOverlap="1" wp14:anchorId="5300DF22" wp14:editId="73340B88">
                <wp:simplePos x="0" y="0"/>
                <wp:positionH relativeFrom="column">
                  <wp:posOffset>3771900</wp:posOffset>
                </wp:positionH>
                <wp:positionV relativeFrom="paragraph">
                  <wp:posOffset>10160</wp:posOffset>
                </wp:positionV>
                <wp:extent cx="5057775" cy="1952625"/>
                <wp:effectExtent l="0" t="0" r="28575" b="28575"/>
                <wp:wrapNone/>
                <wp:docPr id="115590874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268B9FB6" w14:textId="1B8A73B5" w:rsidR="00C05CA0" w:rsidRPr="00E264DE" w:rsidRDefault="00C05CA0" w:rsidP="00C05CA0">
                            <w:pPr>
                              <w:rPr>
                                <w:rFonts w:ascii="Century Gothic" w:hAnsi="Century Gothic"/>
                                <w:smallCaps/>
                                <w:color w:val="595959" w:themeColor="text1" w:themeTint="A6"/>
                                <w:sz w:val="28"/>
                              </w:rPr>
                            </w:pPr>
                            <w:r>
                              <w:rPr>
                                <w:rFonts w:ascii="Century Gothic" w:hAnsi="Century Gothic" w:cs="Arial"/>
                                <w:color w:val="000000"/>
                                <w:sz w:val="28"/>
                                <w:szCs w:val="28"/>
                              </w:rPr>
                              <w:t>Set the scene with an introduction to your company, highlighting its unique value proposition and target market. Use illustrations to visually represent your brand and its positioning in the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0DF22" id="Text Box 2" o:spid="_x0000_s1032" type="#_x0000_t202" style="position:absolute;margin-left:297pt;margin-top:.8pt;width:398.25pt;height:15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2wWQ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u57aHWQnZNxAK0ar+aZE&#10;yEdm3QszqD4kGTfKPeORS8CpoLMoKcD8+tu9z0dRYJSSGtWcUvvzwIygRH5TKJf74Xjs5R+ccTId&#10;oWOuI7vriDpUK0Cqh7i7mgfT5zvZm7mB6g0Xb+mrYogpjrVT6npz5dodw8XlYrkMSSh4zdyj2mru&#10;of3TeipfmzdmdCcMh5p6gl73bPZOH22u/1LB8uAgL4N4PM8tqx39uCzh3brF9tt47Yesy9/P4jcA&#10;AAD//wMAUEsDBBQABgAIAAAAIQA9sjCK4AAAAAoBAAAPAAAAZHJzL2Rvd25yZXYueG1sTI9BT8JA&#10;EIXvJv6HzZh4k92CEFu7JUYDHAlgjN6W7tg2dmeb7hTqv3c54XHyTd77Xr4cXStO2IfGk4ZkokAg&#10;ld42VGl4P6wenkAENmRN6wk1/GKAZXF7k5vM+jPt8LTnSsQQCpnRUDN3mZShrNGZMPEdUmTfvneG&#10;49lX0vbmHMNdK6dKLaQzDcWG2nT4WmP5sx+chm2ykuPnINOPDW+/1ht/2K2nb1rf340vzyAYR74+&#10;w0U/qkMRnY5+IBtEq2GePsYtHMECxIXPUjUHcdQwU2kCssjl/wnFHwAAAP//AwBQSwECLQAUAAYA&#10;CAAAACEAtoM4kv4AAADhAQAAEwAAAAAAAAAAAAAAAAAAAAAAW0NvbnRlbnRfVHlwZXNdLnhtbFBL&#10;AQItABQABgAIAAAAIQA4/SH/1gAAAJQBAAALAAAAAAAAAAAAAAAAAC8BAABfcmVscy8ucmVsc1BL&#10;AQItABQABgAIAAAAIQBlPm2wWQIAAMYEAAAOAAAAAAAAAAAAAAAAAC4CAABkcnMvZTJvRG9jLnht&#10;bFBLAQItABQABgAIAAAAIQA9sjCK4AAAAAoBAAAPAAAAAAAAAAAAAAAAALMEAABkcnMvZG93bnJl&#10;di54bWxQSwUGAAAAAAQABADzAAAAwAUAAAAA&#10;" fillcolor="white [3201]" strokecolor="#2e74b5 [2408]" strokeweight=".5pt">
                <v:stroke dashstyle="longDash"/>
                <v:textbox>
                  <w:txbxContent>
                    <w:p w14:paraId="268B9FB6" w14:textId="1B8A73B5" w:rsidR="00C05CA0" w:rsidRPr="00E264DE" w:rsidRDefault="00C05CA0" w:rsidP="00C05CA0">
                      <w:pPr>
                        <w:rPr>
                          <w:rFonts w:ascii="Century Gothic" w:hAnsi="Century Gothic"/>
                          <w:smallCaps/>
                          <w:color w:val="595959" w:themeColor="text1" w:themeTint="A6"/>
                          <w:sz w:val="28"/>
                        </w:rPr>
                      </w:pPr>
                      <w:r>
                        <w:rPr>
                          <w:rFonts w:ascii="Century Gothic" w:hAnsi="Century Gothic" w:cs="Arial"/>
                          <w:color w:val="000000"/>
                          <w:sz w:val="28"/>
                          <w:szCs w:val="28"/>
                        </w:rPr>
                        <w:t>Set the scene with an introduction to your company, highlighting its unique value proposition and target market. Use illustrations to visually represent your brand and its positioning in the market.</w:t>
                      </w:r>
                    </w:p>
                  </w:txbxContent>
                </v:textbox>
              </v:shape>
            </w:pict>
          </mc:Fallback>
        </mc:AlternateContent>
      </w:r>
      <w:r w:rsidR="00E6043C">
        <w:rPr>
          <w:rFonts w:ascii="Century Gothic" w:hAnsi="Century Gothic"/>
          <w:noProof/>
          <w:color w:val="5B9BD5" w:themeColor="accent5"/>
          <w:sz w:val="28"/>
          <w:szCs w:val="28"/>
        </w:rPr>
        <w:drawing>
          <wp:inline distT="0" distB="0" distL="0" distR="0" wp14:anchorId="3CD3C7FF" wp14:editId="26C6DA09">
            <wp:extent cx="3528200" cy="2343150"/>
            <wp:effectExtent l="0" t="0" r="0" b="0"/>
            <wp:docPr id="832645553" name="Picture 3" descr="Pound sign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5553" name="Picture 832645553" descr="Pound sign ballo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8200" cy="2343150"/>
                    </a:xfrm>
                    <a:prstGeom prst="rect">
                      <a:avLst/>
                    </a:prstGeom>
                  </pic:spPr>
                </pic:pic>
              </a:graphicData>
            </a:graphic>
          </wp:inline>
        </w:drawing>
      </w:r>
    </w:p>
    <w:p w14:paraId="3F5EFF41" w14:textId="591CE3C9" w:rsidR="00E6043C" w:rsidRDefault="00E6043C" w:rsidP="00E6043C">
      <w:pPr>
        <w:pStyle w:val="Caption"/>
      </w:pPr>
      <w:r>
        <w:t>Insert your own image or illustration.</w:t>
      </w:r>
    </w:p>
    <w:p w14:paraId="4E4C20C0" w14:textId="77777777" w:rsidR="00E6043C" w:rsidRDefault="00E6043C" w:rsidP="00E6043C">
      <w:pPr>
        <w:rPr>
          <w:rFonts w:ascii="Century Gothic" w:hAnsi="Century Gothic"/>
          <w:color w:val="2E74B5" w:themeColor="accent5" w:themeShade="BF"/>
          <w:sz w:val="44"/>
          <w:szCs w:val="44"/>
        </w:rPr>
        <w:sectPr w:rsidR="00E6043C" w:rsidSect="00565DA2">
          <w:type w:val="continuous"/>
          <w:pgSz w:w="15840" w:h="12240" w:orient="landscape"/>
          <w:pgMar w:top="720" w:right="720" w:bottom="720" w:left="720" w:header="720" w:footer="720" w:gutter="0"/>
          <w:cols w:num="2" w:space="720"/>
          <w:docGrid w:linePitch="360"/>
        </w:sectPr>
      </w:pPr>
    </w:p>
    <w:p w14:paraId="2131CCC5" w14:textId="2E9EC85B" w:rsidR="00E6043C" w:rsidRPr="00E6043C" w:rsidRDefault="00E6043C" w:rsidP="00E6043C">
      <w:pPr>
        <w:rPr>
          <w:rFonts w:ascii="Century Gothic" w:hAnsi="Century Gothic"/>
          <w:color w:val="2E74B5" w:themeColor="accent5" w:themeShade="BF"/>
        </w:rPr>
      </w:pPr>
    </w:p>
    <w:p w14:paraId="67FF8B9E" w14:textId="445B7D7F" w:rsidR="00E6043C" w:rsidRPr="00E6043C" w:rsidRDefault="00C05CA0" w:rsidP="00E6043C">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85888" behindDoc="0" locked="0" layoutInCell="1" allowOverlap="1" wp14:anchorId="325397C0" wp14:editId="04EA450F">
                <wp:simplePos x="0" y="0"/>
                <wp:positionH relativeFrom="column">
                  <wp:posOffset>3848100</wp:posOffset>
                </wp:positionH>
                <wp:positionV relativeFrom="paragraph">
                  <wp:posOffset>491490</wp:posOffset>
                </wp:positionV>
                <wp:extent cx="5057775" cy="1952625"/>
                <wp:effectExtent l="0" t="0" r="28575" b="28575"/>
                <wp:wrapNone/>
                <wp:docPr id="559520095"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0B6ED1FC" w14:textId="7A0707B1" w:rsidR="00C05CA0" w:rsidRPr="00E264DE" w:rsidRDefault="00C05CA0" w:rsidP="00C05CA0">
                            <w:pPr>
                              <w:rPr>
                                <w:rFonts w:ascii="Century Gothic" w:hAnsi="Century Gothic"/>
                                <w:smallCaps/>
                                <w:color w:val="595959" w:themeColor="text1" w:themeTint="A6"/>
                                <w:sz w:val="28"/>
                              </w:rPr>
                            </w:pPr>
                            <w:r w:rsidRPr="00E6043C">
                              <w:rPr>
                                <w:rFonts w:ascii="Century Gothic" w:hAnsi="Century Gothic" w:cs="Arial"/>
                                <w:color w:val="000000"/>
                                <w:sz w:val="28"/>
                                <w:szCs w:val="28"/>
                              </w:rPr>
                              <w:t xml:space="preserve">Illustrate the primary marketing challenge or opportunity your company </w:t>
                            </w:r>
                            <w:r>
                              <w:rPr>
                                <w:rFonts w:ascii="Century Gothic" w:hAnsi="Century Gothic" w:cs="Arial"/>
                                <w:color w:val="000000"/>
                                <w:sz w:val="28"/>
                                <w:szCs w:val="28"/>
                              </w:rPr>
                              <w:t>experienced</w:t>
                            </w:r>
                            <w:r w:rsidRPr="00E6043C">
                              <w:rPr>
                                <w:rFonts w:ascii="Century Gothic" w:hAnsi="Century Gothic" w:cs="Arial"/>
                                <w:color w:val="000000"/>
                                <w:sz w:val="28"/>
                                <w:szCs w:val="28"/>
                              </w:rPr>
                              <w:t xml:space="preserve">. </w:t>
                            </w:r>
                            <w:r>
                              <w:rPr>
                                <w:rFonts w:ascii="Century Gothic" w:hAnsi="Century Gothic" w:cs="Arial"/>
                                <w:color w:val="000000"/>
                                <w:sz w:val="28"/>
                                <w:szCs w:val="28"/>
                              </w:rPr>
                              <w:t xml:space="preserve">Examples include </w:t>
                            </w:r>
                            <w:r w:rsidRPr="00E6043C">
                              <w:rPr>
                                <w:rFonts w:ascii="Century Gothic" w:hAnsi="Century Gothic" w:cs="Arial"/>
                                <w:color w:val="000000"/>
                                <w:sz w:val="28"/>
                                <w:szCs w:val="28"/>
                              </w:rPr>
                              <w:t>entering a new market, launching a product, or addressing a competitive threat. Use visuals to emphasize the magnitude or complexity of the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397C0" id="_x0000_s1033" type="#_x0000_t202" style="position:absolute;margin-left:303pt;margin-top:38.7pt;width:398.25pt;height:153.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p5VgIAAMYEAAAOAAAAZHJzL2Uyb0RvYy54bWysVE2P2jAQvVfqf7B8LwmUwG5EWFEQVaXt&#10;7kpstWfjOCSS43FtQ0J/fcdO+Nr2VPViZjyTNzPPb5g9tLUkB2FsBSqjw0FMiVAc8krtMvrjdf3p&#10;jhLrmMqZBCUyehSWPsw/fpg1OhUjKEHmwhAEUTZtdEZL53QaRZaXomZ2AFooDBZgaubQNbsoN6xB&#10;9FpGozieRA2YXBvgwlq8XXVBOg/4RSG4ey4KKxyRGcXeXDhNOLf+jOYzlu4M02XF+zbYP3RRs0ph&#10;0TPUijlG9qb6A6quuAELhRtwqCMoioqLMANOM4zfTbMpmRZhFiTH6jNN9v/B8qfDRr8Y4tov0OID&#10;ekIabVOLl36etjC1/8VOCcaRwuOZNtE6wvEyiZPpdJpQwjE2vE9Gk1HicaLL59pY91VATbyRUYPv&#10;Euhih0frutRTiq9mQVb5upIyOF4LYikNOTB8RelCkwh+kyUVaTI6+ZzEAfgmFtR0QWCcC+WSkCf3&#10;9XfIO+RpEsdBER77VDSMcYPmG10xW/bt7LzdjysVpl/o85Zrty2p8itqt5AfkXEDnRit5usKIR+Z&#10;dS/MoPqQZNwo94xHIQGngt6ipATz62/3Ph9FgVFKGlRzRu3PPTOCEvlNoVzuh+Oxl39wxsl0hI65&#10;jmyvI2pfLwGpHuLuah5Mn+/kySwM1G+4eAtfFUNMcaydUXcyl67bMVxcLhaLkISC18w9qo3mHto/&#10;rafytX1jRvfCcKipJzjpnqXv9NHl+i8VLPYOiiqIx/PcsdrTj8sS3q1fbL+N137Iuvz9zH8DAAD/&#10;/wMAUEsDBBQABgAIAAAAIQDmS/Fa4QAAAAsBAAAPAAAAZHJzL2Rvd25yZXYueG1sTI9BT8JAFITv&#10;Jv6HzTPxJltqLVD7SowGOBLAGL0t3Wfb2H3bdLdQ/73LCY+Tmcx8ky9H04oT9a6xjDCdRCCIS6sb&#10;rhDeD6uHOQjnFWvVWiaEX3KwLG5vcpVpe+Ydnfa+EqGEXaYQau+7TEpX1mSUm9iOOHjftjfKB9lX&#10;UvfqHMpNK+MoSqVRDYeFWnX0WlP5sx8Mwna6kuPnIBcfG7/9Wm/sYbeO3xDv78aXZxCeRn8NwwU/&#10;oEMRmI52YO1Ei5BGafjiEWazBMQlkETxE4gjwuM8WYAscvn/Q/EHAAD//wMAUEsBAi0AFAAGAAgA&#10;AAAhALaDOJL+AAAA4QEAABMAAAAAAAAAAAAAAAAAAAAAAFtDb250ZW50X1R5cGVzXS54bWxQSwEC&#10;LQAUAAYACAAAACEAOP0h/9YAAACUAQAACwAAAAAAAAAAAAAAAAAvAQAAX3JlbHMvLnJlbHNQSwEC&#10;LQAUAAYACAAAACEApwDqeVYCAADGBAAADgAAAAAAAAAAAAAAAAAuAgAAZHJzL2Uyb0RvYy54bWxQ&#10;SwECLQAUAAYACAAAACEA5kvxWuEAAAALAQAADwAAAAAAAAAAAAAAAACwBAAAZHJzL2Rvd25yZXYu&#10;eG1sUEsFBgAAAAAEAAQA8wAAAL4FAAAAAA==&#10;" fillcolor="white [3201]" strokecolor="#2e74b5 [2408]" strokeweight=".5pt">
                <v:stroke dashstyle="longDash"/>
                <v:textbox>
                  <w:txbxContent>
                    <w:p w14:paraId="0B6ED1FC" w14:textId="7A0707B1" w:rsidR="00C05CA0" w:rsidRPr="00E264DE" w:rsidRDefault="00C05CA0" w:rsidP="00C05CA0">
                      <w:pPr>
                        <w:rPr>
                          <w:rFonts w:ascii="Century Gothic" w:hAnsi="Century Gothic"/>
                          <w:smallCaps/>
                          <w:color w:val="595959" w:themeColor="text1" w:themeTint="A6"/>
                          <w:sz w:val="28"/>
                        </w:rPr>
                      </w:pPr>
                      <w:r w:rsidRPr="00E6043C">
                        <w:rPr>
                          <w:rFonts w:ascii="Century Gothic" w:hAnsi="Century Gothic" w:cs="Arial"/>
                          <w:color w:val="000000"/>
                          <w:sz w:val="28"/>
                          <w:szCs w:val="28"/>
                        </w:rPr>
                        <w:t xml:space="preserve">Illustrate the primary marketing challenge or opportunity your company </w:t>
                      </w:r>
                      <w:r>
                        <w:rPr>
                          <w:rFonts w:ascii="Century Gothic" w:hAnsi="Century Gothic" w:cs="Arial"/>
                          <w:color w:val="000000"/>
                          <w:sz w:val="28"/>
                          <w:szCs w:val="28"/>
                        </w:rPr>
                        <w:t>experienced</w:t>
                      </w:r>
                      <w:r w:rsidRPr="00E6043C">
                        <w:rPr>
                          <w:rFonts w:ascii="Century Gothic" w:hAnsi="Century Gothic" w:cs="Arial"/>
                          <w:color w:val="000000"/>
                          <w:sz w:val="28"/>
                          <w:szCs w:val="28"/>
                        </w:rPr>
                        <w:t xml:space="preserve">. </w:t>
                      </w:r>
                      <w:r>
                        <w:rPr>
                          <w:rFonts w:ascii="Century Gothic" w:hAnsi="Century Gothic" w:cs="Arial"/>
                          <w:color w:val="000000"/>
                          <w:sz w:val="28"/>
                          <w:szCs w:val="28"/>
                        </w:rPr>
                        <w:t xml:space="preserve">Examples include </w:t>
                      </w:r>
                      <w:r w:rsidRPr="00E6043C">
                        <w:rPr>
                          <w:rFonts w:ascii="Century Gothic" w:hAnsi="Century Gothic" w:cs="Arial"/>
                          <w:color w:val="000000"/>
                          <w:sz w:val="28"/>
                          <w:szCs w:val="28"/>
                        </w:rPr>
                        <w:t>entering a new market, launching a product, or addressing a competitive threat. Use visuals to emphasize the magnitude or complexity of the challenge.</w:t>
                      </w:r>
                    </w:p>
                  </w:txbxContent>
                </v:textbox>
              </v:shape>
            </w:pict>
          </mc:Fallback>
        </mc:AlternateContent>
      </w:r>
      <w:r w:rsidR="00E6043C">
        <w:rPr>
          <w:rFonts w:ascii="Century Gothic" w:hAnsi="Century Gothic"/>
          <w:color w:val="2E74B5" w:themeColor="accent5" w:themeShade="BF"/>
          <w:sz w:val="44"/>
          <w:szCs w:val="44"/>
        </w:rPr>
        <w:t>CHALLENGE</w:t>
      </w:r>
      <w:r w:rsidR="00E6043C" w:rsidRPr="00E6043C">
        <w:rPr>
          <w:rFonts w:ascii="Century Gothic" w:hAnsi="Century Gothic"/>
          <w:color w:val="2E74B5" w:themeColor="accent5" w:themeShade="BF"/>
          <w:sz w:val="44"/>
          <w:szCs w:val="44"/>
        </w:rPr>
        <w:t xml:space="preserve"> SCENE</w:t>
      </w:r>
    </w:p>
    <w:p w14:paraId="519C2615" w14:textId="77777777" w:rsidR="00E6043C" w:rsidRDefault="00E6043C" w:rsidP="00E6043C">
      <w:pPr>
        <w:keepNext/>
        <w:sectPr w:rsidR="00E6043C" w:rsidSect="00565DA2">
          <w:type w:val="continuous"/>
          <w:pgSz w:w="15840" w:h="12240" w:orient="landscape"/>
          <w:pgMar w:top="720" w:right="720" w:bottom="720" w:left="720" w:header="720" w:footer="720" w:gutter="0"/>
          <w:cols w:space="720"/>
          <w:docGrid w:linePitch="360"/>
        </w:sectPr>
      </w:pPr>
    </w:p>
    <w:p w14:paraId="6E6DCCDE" w14:textId="6C688308" w:rsidR="00E6043C" w:rsidRDefault="00E6043C" w:rsidP="00E6043C">
      <w:pPr>
        <w:keepNext/>
        <w:sectPr w:rsidR="00E6043C" w:rsidSect="00565DA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482A6E7F" wp14:editId="189E778A">
            <wp:extent cx="3514725" cy="2343150"/>
            <wp:effectExtent l="0" t="0" r="9525" b="0"/>
            <wp:docPr id="40874720" name="Picture 3" descr="A tennis ball hitting the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4720" name="Picture 3" descr="A tennis ball hitting the ne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0559474E" w14:textId="7C2A0BF9" w:rsidR="00E6043C" w:rsidRDefault="00E6043C" w:rsidP="00E6043C">
      <w:pPr>
        <w:pStyle w:val="Caption"/>
      </w:pPr>
      <w:r>
        <w:t>Insert your own image or illustration.</w:t>
      </w:r>
    </w:p>
    <w:p w14:paraId="0B128A88" w14:textId="30978C44" w:rsidR="00E6043C" w:rsidRPr="00E6043C" w:rsidRDefault="00C05CA0" w:rsidP="00E6043C">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w:lastRenderedPageBreak/>
        <mc:AlternateContent>
          <mc:Choice Requires="wps">
            <w:drawing>
              <wp:anchor distT="0" distB="0" distL="114300" distR="114300" simplePos="0" relativeHeight="251687936" behindDoc="0" locked="0" layoutInCell="1" allowOverlap="1" wp14:anchorId="7DA93AF5" wp14:editId="25C62D34">
                <wp:simplePos x="0" y="0"/>
                <wp:positionH relativeFrom="column">
                  <wp:posOffset>3790950</wp:posOffset>
                </wp:positionH>
                <wp:positionV relativeFrom="paragraph">
                  <wp:posOffset>490855</wp:posOffset>
                </wp:positionV>
                <wp:extent cx="5057775" cy="1952625"/>
                <wp:effectExtent l="0" t="0" r="28575" b="28575"/>
                <wp:wrapNone/>
                <wp:docPr id="165274718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7406684C" w14:textId="487D0107" w:rsidR="00C05CA0" w:rsidRPr="00E264DE" w:rsidRDefault="00C05CA0" w:rsidP="00C05CA0">
                            <w:pPr>
                              <w:rPr>
                                <w:rFonts w:ascii="Century Gothic" w:hAnsi="Century Gothic"/>
                                <w:smallCaps/>
                                <w:color w:val="595959" w:themeColor="text1" w:themeTint="A6"/>
                                <w:sz w:val="28"/>
                              </w:rPr>
                            </w:pPr>
                            <w:r>
                              <w:rPr>
                                <w:rFonts w:ascii="Century Gothic" w:hAnsi="Century Gothic" w:cs="Arial"/>
                                <w:color w:val="000000"/>
                                <w:sz w:val="28"/>
                                <w:szCs w:val="28"/>
                              </w:rPr>
                              <w:t>Depict the marketing strategy you adopted to tackle the challenge. Include such tactics as campaign visuals, target audience personas, or key messaging. Highlight the creativity and thought processes behind the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93AF5" id="_x0000_s1034" type="#_x0000_t202" style="position:absolute;margin-left:298.5pt;margin-top:38.65pt;width:398.25pt;height:15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vd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UU/tDrITMm6gFaPVfFMi&#10;5COz7oUZVB+SjBvlnvHIJeBU0FmUFGB+/e3e56MoMEpJjWpOqf15YEZQIr8plMv9cDz28g/OOJmO&#10;0DHXkd11RB2qFSDVQ9xdzYPp853szdxA9YaLt/RVMcQUx9opdb25cu2O4eJysVyGJBS8Zu5RbTX3&#10;0P5pPZWvzRszuhOGQ009Qa97NnunjzbXf6lgeXCQl0E8nueW1Y5+XJbwbt1i+2289kPW5e9n8RsA&#10;AP//AwBQSwMEFAAGAAgAAAAhAOR4QvziAAAACwEAAA8AAABkcnMvZG93bnJldi54bWxMj09PwkAU&#10;xO8mfofNM/EmW6jYP/aVGA1wJIAxcFvaZ9vYfdt0t1C/vcsJj5OZzPwmW4y6FWfqbWMYYToJQBAX&#10;pmy4QvjcL59iENYpLlVrmBB+ycIiv7/LVFqaC2/pvHOV8CVsU4VQO9elUtqiJq3sxHTE3vs2vVbO&#10;y76SZa8uvly3chYEL1Krhv1CrTp6r6n42Q0aYTNdyvEwyORr7TbH1drst6vZB+Ljw/j2CsLR6G5h&#10;uOJ7dMg908kMXFrRIsyTyH9xCFEUgrgGwiScgzghhPFzDDLP5P8P+R8AAAD//wMAUEsBAi0AFAAG&#10;AAgAAAAhALaDOJL+AAAA4QEAABMAAAAAAAAAAAAAAAAAAAAAAFtDb250ZW50X1R5cGVzXS54bWxQ&#10;SwECLQAUAAYACAAAACEAOP0h/9YAAACUAQAACwAAAAAAAAAAAAAAAAAvAQAAX3JlbHMvLnJlbHNQ&#10;SwECLQAUAAYACAAAACEAZ9BL3VgCAADGBAAADgAAAAAAAAAAAAAAAAAuAgAAZHJzL2Uyb0RvYy54&#10;bWxQSwECLQAUAAYACAAAACEA5HhC/OIAAAALAQAADwAAAAAAAAAAAAAAAACyBAAAZHJzL2Rvd25y&#10;ZXYueG1sUEsFBgAAAAAEAAQA8wAAAMEFAAAAAA==&#10;" fillcolor="white [3201]" strokecolor="#2e74b5 [2408]" strokeweight=".5pt">
                <v:stroke dashstyle="longDash"/>
                <v:textbox>
                  <w:txbxContent>
                    <w:p w14:paraId="7406684C" w14:textId="487D0107" w:rsidR="00C05CA0" w:rsidRPr="00E264DE" w:rsidRDefault="00C05CA0" w:rsidP="00C05CA0">
                      <w:pPr>
                        <w:rPr>
                          <w:rFonts w:ascii="Century Gothic" w:hAnsi="Century Gothic"/>
                          <w:smallCaps/>
                          <w:color w:val="595959" w:themeColor="text1" w:themeTint="A6"/>
                          <w:sz w:val="28"/>
                        </w:rPr>
                      </w:pPr>
                      <w:r>
                        <w:rPr>
                          <w:rFonts w:ascii="Century Gothic" w:hAnsi="Century Gothic" w:cs="Arial"/>
                          <w:color w:val="000000"/>
                          <w:sz w:val="28"/>
                          <w:szCs w:val="28"/>
                        </w:rPr>
                        <w:t>Depict the marketing strategy you adopted to tackle the challenge. Include such tactics as campaign visuals, target audience personas, or key messaging. Highlight the creativity and thought processes behind the strategy.</w:t>
                      </w:r>
                    </w:p>
                  </w:txbxContent>
                </v:textbox>
              </v:shape>
            </w:pict>
          </mc:Fallback>
        </mc:AlternateContent>
      </w:r>
      <w:r w:rsidR="00E6043C">
        <w:rPr>
          <w:rFonts w:ascii="Century Gothic" w:hAnsi="Century Gothic"/>
          <w:color w:val="2E74B5" w:themeColor="accent5" w:themeShade="BF"/>
          <w:sz w:val="44"/>
          <w:szCs w:val="44"/>
        </w:rPr>
        <w:t>STRATEGY</w:t>
      </w:r>
      <w:r w:rsidR="00E6043C" w:rsidRPr="00E6043C">
        <w:rPr>
          <w:rFonts w:ascii="Century Gothic" w:hAnsi="Century Gothic"/>
          <w:color w:val="2E74B5" w:themeColor="accent5" w:themeShade="BF"/>
          <w:sz w:val="44"/>
          <w:szCs w:val="44"/>
        </w:rPr>
        <w:t xml:space="preserve"> SCENE</w:t>
      </w:r>
    </w:p>
    <w:p w14:paraId="61593F46" w14:textId="77777777" w:rsidR="00E6043C" w:rsidRDefault="00E6043C" w:rsidP="00E6043C">
      <w:pPr>
        <w:keepNext/>
        <w:sectPr w:rsidR="00E6043C" w:rsidSect="00565DA2">
          <w:type w:val="continuous"/>
          <w:pgSz w:w="15840" w:h="12240" w:orient="landscape"/>
          <w:pgMar w:top="720" w:right="720" w:bottom="720" w:left="720" w:header="720" w:footer="720" w:gutter="0"/>
          <w:cols w:space="720"/>
          <w:docGrid w:linePitch="360"/>
        </w:sectPr>
      </w:pPr>
    </w:p>
    <w:p w14:paraId="37DD3F4A" w14:textId="1F0D8925" w:rsidR="00E6043C" w:rsidRDefault="00E6043C" w:rsidP="00E6043C">
      <w:pPr>
        <w:keepNext/>
        <w:sectPr w:rsidR="00E6043C" w:rsidSect="00565DA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7317FB8C" wp14:editId="2592C5B6">
            <wp:extent cx="3523326" cy="2343150"/>
            <wp:effectExtent l="0" t="0" r="1270" b="0"/>
            <wp:docPr id="1943147915" name="Picture 3" descr="Network with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47915" name="Picture 3" descr="Network with pi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3326" cy="2343150"/>
                    </a:xfrm>
                    <a:prstGeom prst="rect">
                      <a:avLst/>
                    </a:prstGeom>
                  </pic:spPr>
                </pic:pic>
              </a:graphicData>
            </a:graphic>
          </wp:inline>
        </w:drawing>
      </w:r>
    </w:p>
    <w:p w14:paraId="3DD1D213" w14:textId="213538A6" w:rsidR="00E6043C" w:rsidRDefault="00E6043C" w:rsidP="00E6043C">
      <w:pPr>
        <w:pStyle w:val="Caption"/>
      </w:pPr>
      <w:r>
        <w:t>Insert your own image or illustration.</w:t>
      </w:r>
    </w:p>
    <w:p w14:paraId="3574F4BA" w14:textId="77777777" w:rsidR="00E6043C" w:rsidRDefault="00E6043C" w:rsidP="00E6043C">
      <w:pPr>
        <w:rPr>
          <w:rFonts w:ascii="Century Gothic" w:hAnsi="Century Gothic"/>
          <w:color w:val="2E74B5" w:themeColor="accent5" w:themeShade="BF"/>
          <w:sz w:val="44"/>
          <w:szCs w:val="44"/>
        </w:rPr>
        <w:sectPr w:rsidR="00E6043C" w:rsidSect="00565DA2">
          <w:type w:val="continuous"/>
          <w:pgSz w:w="15840" w:h="12240" w:orient="landscape"/>
          <w:pgMar w:top="720" w:right="720" w:bottom="720" w:left="720" w:header="720" w:footer="720" w:gutter="0"/>
          <w:cols w:num="2" w:space="720"/>
          <w:docGrid w:linePitch="360"/>
        </w:sectPr>
      </w:pPr>
    </w:p>
    <w:p w14:paraId="62DD4488" w14:textId="58CE827A" w:rsidR="00E6043C" w:rsidRPr="00E6043C" w:rsidRDefault="00E6043C" w:rsidP="00E6043C">
      <w:pPr>
        <w:rPr>
          <w:rFonts w:ascii="Century Gothic" w:hAnsi="Century Gothic"/>
          <w:color w:val="2E74B5" w:themeColor="accent5" w:themeShade="BF"/>
        </w:rPr>
      </w:pPr>
    </w:p>
    <w:p w14:paraId="5D9B01C0" w14:textId="655301AB" w:rsidR="00E6043C" w:rsidRPr="00E6043C" w:rsidRDefault="00C05CA0" w:rsidP="00E6043C">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89984" behindDoc="0" locked="0" layoutInCell="1" allowOverlap="1" wp14:anchorId="285CF11B" wp14:editId="3BF07269">
                <wp:simplePos x="0" y="0"/>
                <wp:positionH relativeFrom="column">
                  <wp:posOffset>3790950</wp:posOffset>
                </wp:positionH>
                <wp:positionV relativeFrom="paragraph">
                  <wp:posOffset>494665</wp:posOffset>
                </wp:positionV>
                <wp:extent cx="5057775" cy="1952625"/>
                <wp:effectExtent l="0" t="0" r="28575" b="28575"/>
                <wp:wrapNone/>
                <wp:docPr id="999159306"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1F781B0E" w14:textId="0AE090EB"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 xml:space="preserve">Show how the strategy was brought to life. </w:t>
                            </w:r>
                            <w:r>
                              <w:rPr>
                                <w:rFonts w:ascii="Century Gothic" w:hAnsi="Century Gothic" w:cs="Arial"/>
                                <w:color w:val="000000"/>
                                <w:sz w:val="28"/>
                                <w:szCs w:val="28"/>
                              </w:rPr>
                              <w:t>Do this by</w:t>
                            </w:r>
                            <w:r w:rsidRPr="0041281F">
                              <w:rPr>
                                <w:rFonts w:ascii="Century Gothic" w:hAnsi="Century Gothic" w:cs="Arial"/>
                                <w:color w:val="000000"/>
                                <w:sz w:val="28"/>
                                <w:szCs w:val="28"/>
                              </w:rPr>
                              <w:t xml:space="preserve"> includ</w:t>
                            </w:r>
                            <w:r>
                              <w:rPr>
                                <w:rFonts w:ascii="Century Gothic" w:hAnsi="Century Gothic" w:cs="Arial"/>
                                <w:color w:val="000000"/>
                                <w:sz w:val="28"/>
                                <w:szCs w:val="28"/>
                              </w:rPr>
                              <w:t>ing</w:t>
                            </w:r>
                            <w:r w:rsidRPr="0041281F">
                              <w:rPr>
                                <w:rFonts w:ascii="Century Gothic" w:hAnsi="Century Gothic" w:cs="Arial"/>
                                <w:color w:val="000000"/>
                                <w:sz w:val="28"/>
                                <w:szCs w:val="28"/>
                              </w:rPr>
                              <w:t xml:space="preserve"> scenes </w:t>
                            </w:r>
                            <w:r>
                              <w:rPr>
                                <w:rFonts w:ascii="Century Gothic" w:hAnsi="Century Gothic" w:cs="Arial"/>
                                <w:color w:val="000000"/>
                                <w:sz w:val="28"/>
                                <w:szCs w:val="28"/>
                              </w:rPr>
                              <w:t xml:space="preserve">portraying </w:t>
                            </w:r>
                            <w:r w:rsidRPr="0041281F">
                              <w:rPr>
                                <w:rFonts w:ascii="Century Gothic" w:hAnsi="Century Gothic" w:cs="Arial"/>
                                <w:color w:val="000000"/>
                                <w:sz w:val="28"/>
                                <w:szCs w:val="28"/>
                              </w:rPr>
                              <w:t>marketing campaigns in action, team collaborations, or customer interactions. Focus on the execution and deployment of your marketing tactics</w:t>
                            </w:r>
                            <w:r>
                              <w:rPr>
                                <w:rFonts w:ascii="Century Gothic" w:hAnsi="Century Gothic" w:cs="Arial"/>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CF11B" id="_x0000_s1035" type="#_x0000_t202" style="position:absolute;margin-left:298.5pt;margin-top:38.95pt;width:398.25pt;height:153.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QIWQIAAMYEAAAOAAAAZHJzL2Uyb0RvYy54bWysVE2P2jAQvVfqf7B8LwksgS4irCiIqtJ2&#10;dyW22rNxHBLJ8bi2IaG/vmMn4WPbU9WLmfFM3sw8v2H+0FSSHIWxJaiUDgcxJUJxyEq1T+mP182n&#10;z5RYx1TGJCiR0pOw9GHx8cO81jMxggJkJgxBEGVntU5p4ZyeRZHlhaiYHYAWCoM5mIo5dM0+ygyr&#10;Eb2S0SiOJ1ENJtMGuLAWb9dtkC4Cfp4L7p7z3ApHZEqxNxdOE86dP6PFnM32humi5F0b7B+6qFip&#10;sOgZas0cIwdT/gFVldyAhdwNOFQR5HnJRZgBpxnG76bZFkyLMAuSY/WZJvv/YPnTcatfDHHNF2jw&#10;AT0htbYzi5d+niY3lf/FTgnGkcLTmTbROMLxMomT6XSaUMIxNrxPRpNR4nGiy+faWPdVQEW8kVKD&#10;7xLoYsdH69rUPsVXsyDLbFNKGRyvBbGShhwZvqJ0oUkEv8mSitQpndwlcQC+iQU1XRAY50K5JOTJ&#10;Q/UdshZ5msRxUITH7ouGMW7QfKNrZouunb23u3GlwvQLfd5yza4hZZbSu57aHWQnZNxAK0ar+aZE&#10;yEdm3QszqD4kGTfKPeORS8CpoLMoKcD8+tu9z0dRYJSSGtWcUvvzwIygRH5TKJf74Xjs5R+ccTId&#10;oWOuI7vriDpUK0Cqh7i7mgfT5zvZm7mB6g0Xb+mrYogpjrVT6npz5dodw8XlYrkMSSh4zdyj2mru&#10;of3TeipfmzdmdCcMh5p6gl73bPZOH22u/1LB8uAgL4N4PM8tqx39uCzh3brF9tt47Yesy9/P4jcA&#10;AAD//wMAUEsDBBQABgAIAAAAIQDWVO0O4QAAAAsBAAAPAAAAZHJzL2Rvd25yZXYueG1sTI9Bb4JA&#10;FITvTfofNq9Jb3VRShHKwzRt1KNRm0ZvK7wCKfuWsIvSf9/1ZI+Tmcx8ky1G3Yoz9bYxjDCdBCCI&#10;C1M2XCF87pdPcxDWKS5Va5gQfsnCIr+/y1Ramgtv6bxzlfAlbFOFUDvXpVLaoiat7MR0xN77Nr1W&#10;zsu+kmWvLr5ct3IWBC9Sq4b9Qq06eq+p+NkNGmEzXcrxMMjka+02x9Xa7Ler2Qfi48P49grC0ehu&#10;Ybjie3TIPdPJDFxa0SJESey/OIQ4TkBcA2ESRiBOCOE8egaZZ/L/h/wPAAD//wMAUEsBAi0AFAAG&#10;AAgAAAAhALaDOJL+AAAA4QEAABMAAAAAAAAAAAAAAAAAAAAAAFtDb250ZW50X1R5cGVzXS54bWxQ&#10;SwECLQAUAAYACAAAACEAOP0h/9YAAACUAQAACwAAAAAAAAAAAAAAAAAvAQAAX3JlbHMvLnJlbHNQ&#10;SwECLQAUAAYACAAAACEAGGIECFkCAADGBAAADgAAAAAAAAAAAAAAAAAuAgAAZHJzL2Uyb0RvYy54&#10;bWxQSwECLQAUAAYACAAAACEA1lTtDuEAAAALAQAADwAAAAAAAAAAAAAAAACzBAAAZHJzL2Rvd25y&#10;ZXYueG1sUEsFBgAAAAAEAAQA8wAAAMEFAAAAAA==&#10;" fillcolor="white [3201]" strokecolor="#2e74b5 [2408]" strokeweight=".5pt">
                <v:stroke dashstyle="longDash"/>
                <v:textbox>
                  <w:txbxContent>
                    <w:p w14:paraId="1F781B0E" w14:textId="0AE090EB"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 xml:space="preserve">Show how the strategy was brought to life. </w:t>
                      </w:r>
                      <w:r>
                        <w:rPr>
                          <w:rFonts w:ascii="Century Gothic" w:hAnsi="Century Gothic" w:cs="Arial"/>
                          <w:color w:val="000000"/>
                          <w:sz w:val="28"/>
                          <w:szCs w:val="28"/>
                        </w:rPr>
                        <w:t>Do this by</w:t>
                      </w:r>
                      <w:r w:rsidRPr="0041281F">
                        <w:rPr>
                          <w:rFonts w:ascii="Century Gothic" w:hAnsi="Century Gothic" w:cs="Arial"/>
                          <w:color w:val="000000"/>
                          <w:sz w:val="28"/>
                          <w:szCs w:val="28"/>
                        </w:rPr>
                        <w:t xml:space="preserve"> includ</w:t>
                      </w:r>
                      <w:r>
                        <w:rPr>
                          <w:rFonts w:ascii="Century Gothic" w:hAnsi="Century Gothic" w:cs="Arial"/>
                          <w:color w:val="000000"/>
                          <w:sz w:val="28"/>
                          <w:szCs w:val="28"/>
                        </w:rPr>
                        <w:t>ing</w:t>
                      </w:r>
                      <w:r w:rsidRPr="0041281F">
                        <w:rPr>
                          <w:rFonts w:ascii="Century Gothic" w:hAnsi="Century Gothic" w:cs="Arial"/>
                          <w:color w:val="000000"/>
                          <w:sz w:val="28"/>
                          <w:szCs w:val="28"/>
                        </w:rPr>
                        <w:t xml:space="preserve"> scenes </w:t>
                      </w:r>
                      <w:r>
                        <w:rPr>
                          <w:rFonts w:ascii="Century Gothic" w:hAnsi="Century Gothic" w:cs="Arial"/>
                          <w:color w:val="000000"/>
                          <w:sz w:val="28"/>
                          <w:szCs w:val="28"/>
                        </w:rPr>
                        <w:t xml:space="preserve">portraying </w:t>
                      </w:r>
                      <w:r w:rsidRPr="0041281F">
                        <w:rPr>
                          <w:rFonts w:ascii="Century Gothic" w:hAnsi="Century Gothic" w:cs="Arial"/>
                          <w:color w:val="000000"/>
                          <w:sz w:val="28"/>
                          <w:szCs w:val="28"/>
                        </w:rPr>
                        <w:t>marketing campaigns in action, team collaborations, or customer interactions. Focus on the execution and deployment of your marketing tactics</w:t>
                      </w:r>
                      <w:r>
                        <w:rPr>
                          <w:rFonts w:ascii="Century Gothic" w:hAnsi="Century Gothic" w:cs="Arial"/>
                          <w:color w:val="000000"/>
                          <w:sz w:val="28"/>
                          <w:szCs w:val="28"/>
                        </w:rPr>
                        <w:t>.</w:t>
                      </w:r>
                    </w:p>
                  </w:txbxContent>
                </v:textbox>
              </v:shape>
            </w:pict>
          </mc:Fallback>
        </mc:AlternateContent>
      </w:r>
      <w:r w:rsidR="0041281F">
        <w:rPr>
          <w:rFonts w:ascii="Century Gothic" w:hAnsi="Century Gothic"/>
          <w:color w:val="2E74B5" w:themeColor="accent5" w:themeShade="BF"/>
          <w:sz w:val="44"/>
          <w:szCs w:val="44"/>
        </w:rPr>
        <w:t>IMPLEMENTATION</w:t>
      </w:r>
      <w:r w:rsidR="00E6043C" w:rsidRPr="00E6043C">
        <w:rPr>
          <w:rFonts w:ascii="Century Gothic" w:hAnsi="Century Gothic"/>
          <w:color w:val="2E74B5" w:themeColor="accent5" w:themeShade="BF"/>
          <w:sz w:val="44"/>
          <w:szCs w:val="44"/>
        </w:rPr>
        <w:t xml:space="preserve"> SCENE</w:t>
      </w:r>
    </w:p>
    <w:p w14:paraId="1E9F159E" w14:textId="2503917C" w:rsidR="00E6043C" w:rsidRDefault="00E6043C" w:rsidP="00E6043C">
      <w:pPr>
        <w:keepNext/>
        <w:sectPr w:rsidR="00E6043C" w:rsidSect="00565DA2">
          <w:type w:val="continuous"/>
          <w:pgSz w:w="15840" w:h="12240" w:orient="landscape"/>
          <w:pgMar w:top="720" w:right="720" w:bottom="720" w:left="720" w:header="720" w:footer="720" w:gutter="0"/>
          <w:cols w:space="720"/>
          <w:docGrid w:linePitch="360"/>
        </w:sectPr>
      </w:pPr>
    </w:p>
    <w:p w14:paraId="580D1355" w14:textId="50017067" w:rsidR="00E6043C" w:rsidRDefault="00E6043C" w:rsidP="00E6043C">
      <w:pPr>
        <w:keepNext/>
        <w:sectPr w:rsidR="00E6043C" w:rsidSect="00565DA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4769D9B7" wp14:editId="6B6A048C">
            <wp:extent cx="3514433" cy="2343150"/>
            <wp:effectExtent l="0" t="0" r="0" b="0"/>
            <wp:docPr id="1430793386" name="Picture 3" descr="Man presenting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93386" name="Picture 3" descr="Man presenting in meet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433" cy="2343150"/>
                    </a:xfrm>
                    <a:prstGeom prst="rect">
                      <a:avLst/>
                    </a:prstGeom>
                  </pic:spPr>
                </pic:pic>
              </a:graphicData>
            </a:graphic>
          </wp:inline>
        </w:drawing>
      </w:r>
    </w:p>
    <w:p w14:paraId="08AB81EB" w14:textId="31466E85" w:rsidR="00E6043C" w:rsidRDefault="00E6043C" w:rsidP="00E6043C">
      <w:pPr>
        <w:pStyle w:val="Caption"/>
      </w:pPr>
      <w:r>
        <w:t>Insert your own image or illustration.</w:t>
      </w:r>
    </w:p>
    <w:p w14:paraId="2DB96146" w14:textId="4C3F18E5" w:rsidR="0041281F" w:rsidRPr="00E6043C" w:rsidRDefault="0041281F" w:rsidP="0041281F">
      <w:pPr>
        <w:rPr>
          <w:rFonts w:ascii="Century Gothic" w:hAnsi="Century Gothic"/>
          <w:color w:val="2E74B5" w:themeColor="accent5" w:themeShade="BF"/>
          <w:sz w:val="44"/>
          <w:szCs w:val="44"/>
        </w:rPr>
      </w:pPr>
      <w:r>
        <w:rPr>
          <w:rFonts w:ascii="Century Gothic" w:hAnsi="Century Gothic"/>
          <w:color w:val="2E74B5" w:themeColor="accent5" w:themeShade="BF"/>
          <w:sz w:val="44"/>
          <w:szCs w:val="44"/>
        </w:rPr>
        <w:lastRenderedPageBreak/>
        <w:t xml:space="preserve">RESULTS </w:t>
      </w:r>
      <w:r w:rsidRPr="00E6043C">
        <w:rPr>
          <w:rFonts w:ascii="Century Gothic" w:hAnsi="Century Gothic"/>
          <w:color w:val="2E74B5" w:themeColor="accent5" w:themeShade="BF"/>
          <w:sz w:val="44"/>
          <w:szCs w:val="44"/>
        </w:rPr>
        <w:t>SCENE</w:t>
      </w:r>
    </w:p>
    <w:p w14:paraId="3BD57BB1" w14:textId="0352B668" w:rsidR="0041281F" w:rsidRDefault="0041281F" w:rsidP="0041281F">
      <w:pPr>
        <w:keepNext/>
        <w:sectPr w:rsidR="0041281F" w:rsidSect="00565DA2">
          <w:type w:val="continuous"/>
          <w:pgSz w:w="15840" w:h="12240" w:orient="landscape"/>
          <w:pgMar w:top="720" w:right="720" w:bottom="720" w:left="720" w:header="720" w:footer="720" w:gutter="0"/>
          <w:cols w:space="720"/>
          <w:docGrid w:linePitch="360"/>
        </w:sectPr>
      </w:pPr>
    </w:p>
    <w:p w14:paraId="07F71729" w14:textId="2BAAEBF3" w:rsidR="0041281F" w:rsidRDefault="00C05CA0" w:rsidP="0041281F">
      <w:pPr>
        <w:keepNext/>
        <w:sectPr w:rsidR="0041281F" w:rsidSect="00565DA2">
          <w:type w:val="continuous"/>
          <w:pgSz w:w="15840" w:h="12240" w:orient="landscape"/>
          <w:pgMar w:top="720" w:right="720" w:bottom="720" w:left="720" w:header="720" w:footer="720" w:gutter="0"/>
          <w:cols w:space="720"/>
          <w:docGrid w:linePitch="360"/>
        </w:sect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92032" behindDoc="0" locked="0" layoutInCell="1" allowOverlap="1" wp14:anchorId="7ED5783B" wp14:editId="4D091E66">
                <wp:simplePos x="0" y="0"/>
                <wp:positionH relativeFrom="column">
                  <wp:posOffset>3790950</wp:posOffset>
                </wp:positionH>
                <wp:positionV relativeFrom="paragraph">
                  <wp:posOffset>25400</wp:posOffset>
                </wp:positionV>
                <wp:extent cx="5057775" cy="1952625"/>
                <wp:effectExtent l="0" t="0" r="28575" b="28575"/>
                <wp:wrapNone/>
                <wp:docPr id="2013414057"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6F412C95" w14:textId="6D62ED5D"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Present the outcomes of your marketing efforts. Use graphical illustrations to show increased sales, improved brand recognition, or other key metrics. This is where you demonstrate the impact of your marketing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5783B" id="_x0000_s1036" type="#_x0000_t202" style="position:absolute;margin-left:298.5pt;margin-top:2pt;width:398.25pt;height:153.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lP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cU/tDrITMm6gFaPVfFMi&#10;5COz7oUZVB+SjBvlnvHIJeBU0FmUFGB+/e3e56MoMEpJjWpOqf15YEZQIr8plMv9cDz28g/OOJmO&#10;0DHXkd11RB2qFSDVQ9xdzYPp853szdxA9YaLt/RVMcQUx9opdb25cu2O4eJysVyGJBS8Zu5RbTX3&#10;0P5pPZWvzRszuhOGQ009Qa97NnunjzbXf6lgeXCQl0E8nueW1Y5+XJbwbt1i+2289kPW5e9n8RsA&#10;AP//AwBQSwMEFAAGAAgAAAAhAKgOB3DhAAAACgEAAA8AAABkcnMvZG93bnJldi54bWxMj8FOwzAQ&#10;RO9I/IO1SNyok4YACdlUCNT2WLVFCG5uvCQR8TqKnTb8Pe6JnkarWc28KRaT6cSRBtdaRohnEQji&#10;yuqWa4T3/fLuCYTzirXqLBPCLzlYlNdXhcq1PfGWjjtfixDCLlcIjfd9LqWrGjLKzWxPHLxvOxjl&#10;wznUUg/qFMJNJ+dR9CCNajk0NKqn14aqn91oEDbxUk6fo8w+1n7ztVrb/XY1f0O8vZlenkF4mvz/&#10;M5zxAzqUgelgR9ZOdAhp9hi2eIT7IGc/yZIUxAEhieMUZFnIywnlHwAAAP//AwBQSwECLQAUAAYA&#10;CAAAACEAtoM4kv4AAADhAQAAEwAAAAAAAAAAAAAAAAAAAAAAW0NvbnRlbnRfVHlwZXNdLnhtbFBL&#10;AQItABQABgAIAAAAIQA4/SH/1gAAAJQBAAALAAAAAAAAAAAAAAAAAC8BAABfcmVscy8ucmVsc1BL&#10;AQItABQABgAIAAAAIQCmd3lPWAIAAMYEAAAOAAAAAAAAAAAAAAAAAC4CAABkcnMvZTJvRG9jLnht&#10;bFBLAQItABQABgAIAAAAIQCoDgdw4QAAAAoBAAAPAAAAAAAAAAAAAAAAALIEAABkcnMvZG93bnJl&#10;di54bWxQSwUGAAAAAAQABADzAAAAwAUAAAAA&#10;" fillcolor="white [3201]" strokecolor="#2e74b5 [2408]" strokeweight=".5pt">
                <v:stroke dashstyle="longDash"/>
                <v:textbox>
                  <w:txbxContent>
                    <w:p w14:paraId="6F412C95" w14:textId="6D62ED5D"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Present the outcomes of your marketing efforts. Use graphical illustrations to show increased sales, improved brand recognition, or other key metrics. This is where you demonstrate the impact of your marketing strategy.</w:t>
                      </w:r>
                    </w:p>
                  </w:txbxContent>
                </v:textbox>
              </v:shape>
            </w:pict>
          </mc:Fallback>
        </mc:AlternateContent>
      </w:r>
      <w:r w:rsidR="0041281F">
        <w:rPr>
          <w:rFonts w:ascii="Century Gothic" w:hAnsi="Century Gothic"/>
          <w:noProof/>
          <w:color w:val="5B9BD5" w:themeColor="accent5"/>
          <w:sz w:val="28"/>
          <w:szCs w:val="28"/>
        </w:rPr>
        <w:drawing>
          <wp:inline distT="0" distB="0" distL="0" distR="0" wp14:anchorId="4033A000" wp14:editId="440FA9DA">
            <wp:extent cx="3516528" cy="2343150"/>
            <wp:effectExtent l="0" t="0" r="8255" b="0"/>
            <wp:docPr id="693186092" name="Picture 3" descr="3D pie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6092" name="Picture 3" descr="3D pie chart graphi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6528" cy="2343150"/>
                    </a:xfrm>
                    <a:prstGeom prst="rect">
                      <a:avLst/>
                    </a:prstGeom>
                  </pic:spPr>
                </pic:pic>
              </a:graphicData>
            </a:graphic>
          </wp:inline>
        </w:drawing>
      </w:r>
    </w:p>
    <w:p w14:paraId="2D403BEA" w14:textId="681F07C3" w:rsidR="0041281F" w:rsidRDefault="0041281F" w:rsidP="0041281F">
      <w:pPr>
        <w:pStyle w:val="Caption"/>
      </w:pPr>
      <w:r>
        <w:t>Insert your own image or illustration.</w:t>
      </w:r>
    </w:p>
    <w:p w14:paraId="14474672" w14:textId="77777777" w:rsidR="0041281F" w:rsidRDefault="0041281F" w:rsidP="0041281F">
      <w:pPr>
        <w:rPr>
          <w:rFonts w:ascii="Century Gothic" w:hAnsi="Century Gothic"/>
          <w:color w:val="2E74B5" w:themeColor="accent5" w:themeShade="BF"/>
          <w:sz w:val="44"/>
          <w:szCs w:val="44"/>
        </w:rPr>
        <w:sectPr w:rsidR="0041281F" w:rsidSect="00565DA2">
          <w:type w:val="continuous"/>
          <w:pgSz w:w="15840" w:h="12240" w:orient="landscape"/>
          <w:pgMar w:top="720" w:right="720" w:bottom="720" w:left="720" w:header="720" w:footer="720" w:gutter="0"/>
          <w:cols w:num="2" w:space="720"/>
          <w:docGrid w:linePitch="360"/>
        </w:sectPr>
      </w:pPr>
    </w:p>
    <w:p w14:paraId="0D662D01" w14:textId="5B42D944" w:rsidR="0041281F" w:rsidRPr="00E6043C" w:rsidRDefault="0041281F" w:rsidP="0041281F">
      <w:pPr>
        <w:rPr>
          <w:rFonts w:ascii="Century Gothic" w:hAnsi="Century Gothic"/>
          <w:color w:val="2E74B5" w:themeColor="accent5" w:themeShade="BF"/>
        </w:rPr>
      </w:pPr>
    </w:p>
    <w:p w14:paraId="23D92B93" w14:textId="31223C39" w:rsidR="0041281F" w:rsidRPr="00E6043C" w:rsidRDefault="0041281F" w:rsidP="0041281F">
      <w:pPr>
        <w:rPr>
          <w:rFonts w:ascii="Century Gothic" w:hAnsi="Century Gothic"/>
          <w:color w:val="2E74B5" w:themeColor="accent5" w:themeShade="BF"/>
          <w:sz w:val="44"/>
          <w:szCs w:val="44"/>
        </w:rPr>
      </w:pPr>
      <w:r>
        <w:rPr>
          <w:rFonts w:ascii="Century Gothic" w:hAnsi="Century Gothic"/>
          <w:color w:val="2E74B5" w:themeColor="accent5" w:themeShade="BF"/>
          <w:sz w:val="44"/>
          <w:szCs w:val="44"/>
        </w:rPr>
        <w:t>CONCLUSION</w:t>
      </w:r>
      <w:r w:rsidRPr="00E6043C">
        <w:rPr>
          <w:rFonts w:ascii="Century Gothic" w:hAnsi="Century Gothic"/>
          <w:color w:val="2E74B5" w:themeColor="accent5" w:themeShade="BF"/>
          <w:sz w:val="44"/>
          <w:szCs w:val="44"/>
        </w:rPr>
        <w:t xml:space="preserve"> SCENE</w:t>
      </w:r>
    </w:p>
    <w:p w14:paraId="5D696052" w14:textId="77777777" w:rsidR="0041281F" w:rsidRDefault="0041281F" w:rsidP="0041281F">
      <w:pPr>
        <w:keepNext/>
        <w:sectPr w:rsidR="0041281F" w:rsidSect="00565DA2">
          <w:type w:val="continuous"/>
          <w:pgSz w:w="15840" w:h="12240" w:orient="landscape"/>
          <w:pgMar w:top="720" w:right="720" w:bottom="720" w:left="720" w:header="720" w:footer="720" w:gutter="0"/>
          <w:cols w:space="720"/>
          <w:docGrid w:linePitch="360"/>
        </w:sectPr>
      </w:pPr>
    </w:p>
    <w:p w14:paraId="2EA1134A" w14:textId="096D2828" w:rsidR="0041281F" w:rsidRDefault="00C05CA0" w:rsidP="0041281F">
      <w:pPr>
        <w:keepNext/>
        <w:sectPr w:rsidR="0041281F" w:rsidSect="00565DA2">
          <w:type w:val="continuous"/>
          <w:pgSz w:w="15840" w:h="12240" w:orient="landscape"/>
          <w:pgMar w:top="720" w:right="720" w:bottom="720" w:left="720" w:header="720" w:footer="720" w:gutter="0"/>
          <w:cols w:space="720"/>
          <w:docGrid w:linePitch="360"/>
        </w:sect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94080" behindDoc="0" locked="0" layoutInCell="1" allowOverlap="1" wp14:anchorId="51F2ED24" wp14:editId="2583712B">
                <wp:simplePos x="0" y="0"/>
                <wp:positionH relativeFrom="column">
                  <wp:posOffset>3876675</wp:posOffset>
                </wp:positionH>
                <wp:positionV relativeFrom="paragraph">
                  <wp:posOffset>15875</wp:posOffset>
                </wp:positionV>
                <wp:extent cx="5057775" cy="1952625"/>
                <wp:effectExtent l="0" t="0" r="28575" b="28575"/>
                <wp:wrapNone/>
                <wp:docPr id="818559174"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0880D323" w14:textId="783C6FB1"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Conclude with a summary of the case study. Reinforce the success of the marketing strategy and its learnings. Use a compelling visual that encapsulates the overall success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2ED24" id="_x0000_s1037" type="#_x0000_t202" style="position:absolute;margin-left:305.25pt;margin-top:1.25pt;width:398.25pt;height:15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aa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Ys9dTuIDsh4wZaMVrNNyVC&#10;PjLrXphB9SHJuFHuGY9cAk4FnUVJAebX3+59PooCo5TUqOaU2p8HZgQl8ptCudwPx2Mv/+CMk+kI&#10;HXMd2V1H1KFaAVI9xN3VPJg+38nezA1Ub7h4S18VQ0xxrJ1S15sr1+4YLi4Xy2VIQsFr5h7VVnMP&#10;7Z/WU/navDGjO2E41NQT9Lpns3f6aHP9lwqWBwd5GcTjeW5Z7ejHZQnv1i2238ZrP2Rd/n4WvwEA&#10;AP//AwBQSwMEFAAGAAgAAAAhAAWukKLgAAAACgEAAA8AAABkcnMvZG93bnJldi54bWxMj8FOwzAQ&#10;RO9I/IO1SNyonQClhGwqBGp7rNoiVG5ubJKIeB3FThv+nu2pnFajGc2+yeeja8XR9qHxhJBMFAhL&#10;pTcNVQgfu8XdDESImoxuPVmEXxtgXlxf5Toz/kQbe9zGSnAJhUwj1DF2mZShrK3TYeI7S+x9+97p&#10;yLKvpOn1ictdK1OlptLphvhDrTv7VtvyZzs4hHWykON+kM+fq7j+Wq78brNM3xFvb8bXFxDRjvES&#10;hjM+o0PBTAc/kAmiRZgm6pGjCCmfs/+gnnjcAeE+UQpkkcv/E4o/AAAA//8DAFBLAQItABQABgAI&#10;AAAAIQC2gziS/gAAAOEBAAATAAAAAAAAAAAAAAAAAAAAAABbQ29udGVudF9UeXBlc10ueG1sUEsB&#10;Ai0AFAAGAAgAAAAhADj9If/WAAAAlAEAAAsAAAAAAAAAAAAAAAAALwEAAF9yZWxzLy5yZWxzUEsB&#10;Ai0AFAAGAAgAAAAhANnFNppYAgAAxgQAAA4AAAAAAAAAAAAAAAAALgIAAGRycy9lMm9Eb2MueG1s&#10;UEsBAi0AFAAGAAgAAAAhAAWukKLgAAAACgEAAA8AAAAAAAAAAAAAAAAAsgQAAGRycy9kb3ducmV2&#10;LnhtbFBLBQYAAAAABAAEAPMAAAC/BQAAAAA=&#10;" fillcolor="white [3201]" strokecolor="#2e74b5 [2408]" strokeweight=".5pt">
                <v:stroke dashstyle="longDash"/>
                <v:textbox>
                  <w:txbxContent>
                    <w:p w14:paraId="0880D323" w14:textId="783C6FB1"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Conclude with a summary of the case study. Reinforce the success of the marketing strategy and its learnings. Use a compelling visual that encapsulates the overall success story.</w:t>
                      </w:r>
                    </w:p>
                  </w:txbxContent>
                </v:textbox>
              </v:shape>
            </w:pict>
          </mc:Fallback>
        </mc:AlternateContent>
      </w:r>
      <w:r w:rsidR="0041281F">
        <w:rPr>
          <w:rFonts w:ascii="Century Gothic" w:hAnsi="Century Gothic"/>
          <w:noProof/>
          <w:color w:val="5B9BD5" w:themeColor="accent5"/>
          <w:sz w:val="28"/>
          <w:szCs w:val="28"/>
        </w:rPr>
        <w:drawing>
          <wp:inline distT="0" distB="0" distL="0" distR="0" wp14:anchorId="52FB063D" wp14:editId="56AE3E96">
            <wp:extent cx="3514433" cy="2342955"/>
            <wp:effectExtent l="0" t="0" r="0" b="635"/>
            <wp:docPr id="479079413" name="Picture 3" descr="Close up of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79413" name="Picture 3" descr="Close up of bullsey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433" cy="2342955"/>
                    </a:xfrm>
                    <a:prstGeom prst="rect">
                      <a:avLst/>
                    </a:prstGeom>
                  </pic:spPr>
                </pic:pic>
              </a:graphicData>
            </a:graphic>
          </wp:inline>
        </w:drawing>
      </w:r>
    </w:p>
    <w:p w14:paraId="746DCE21" w14:textId="112304C3" w:rsidR="0041281F" w:rsidRDefault="0041281F" w:rsidP="0041281F">
      <w:pPr>
        <w:pStyle w:val="Caption"/>
      </w:pPr>
      <w:r>
        <w:t>Insert your own image or illustration.</w:t>
      </w:r>
    </w:p>
    <w:p w14:paraId="41EEEA52" w14:textId="1C5A6EA6" w:rsidR="0041281F" w:rsidRPr="00E6043C" w:rsidRDefault="00C05CA0" w:rsidP="0041281F">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w:lastRenderedPageBreak/>
        <mc:AlternateContent>
          <mc:Choice Requires="wps">
            <w:drawing>
              <wp:anchor distT="0" distB="0" distL="114300" distR="114300" simplePos="0" relativeHeight="251696128" behindDoc="0" locked="0" layoutInCell="1" allowOverlap="1" wp14:anchorId="7B2AF1A6" wp14:editId="1929C23C">
                <wp:simplePos x="0" y="0"/>
                <wp:positionH relativeFrom="column">
                  <wp:posOffset>3771900</wp:posOffset>
                </wp:positionH>
                <wp:positionV relativeFrom="paragraph">
                  <wp:posOffset>497840</wp:posOffset>
                </wp:positionV>
                <wp:extent cx="5057775" cy="1952625"/>
                <wp:effectExtent l="0" t="0" r="28575" b="28575"/>
                <wp:wrapNone/>
                <wp:docPr id="155742482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1472AF69" w14:textId="3E5BDA83"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End with a clear call</w:t>
                            </w:r>
                            <w:r>
                              <w:rPr>
                                <w:rFonts w:ascii="Century Gothic" w:hAnsi="Century Gothic" w:cs="Arial"/>
                                <w:color w:val="000000"/>
                                <w:sz w:val="28"/>
                                <w:szCs w:val="28"/>
                              </w:rPr>
                              <w:t xml:space="preserve"> </w:t>
                            </w:r>
                            <w:r w:rsidRPr="0041281F">
                              <w:rPr>
                                <w:rFonts w:ascii="Century Gothic" w:hAnsi="Century Gothic" w:cs="Arial"/>
                                <w:color w:val="000000"/>
                                <w:sz w:val="28"/>
                                <w:szCs w:val="28"/>
                              </w:rPr>
                              <w:t>to</w:t>
                            </w:r>
                            <w:r>
                              <w:rPr>
                                <w:rFonts w:ascii="Century Gothic" w:hAnsi="Century Gothic" w:cs="Arial"/>
                                <w:color w:val="000000"/>
                                <w:sz w:val="28"/>
                                <w:szCs w:val="28"/>
                              </w:rPr>
                              <w:t xml:space="preserve"> </w:t>
                            </w:r>
                            <w:r w:rsidRPr="0041281F">
                              <w:rPr>
                                <w:rFonts w:ascii="Century Gothic" w:hAnsi="Century Gothic" w:cs="Arial"/>
                                <w:color w:val="000000"/>
                                <w:sz w:val="28"/>
                                <w:szCs w:val="28"/>
                              </w:rPr>
                              <w:t xml:space="preserve">action. This </w:t>
                            </w:r>
                            <w:r>
                              <w:rPr>
                                <w:rFonts w:ascii="Century Gothic" w:hAnsi="Century Gothic" w:cs="Arial"/>
                                <w:color w:val="000000"/>
                                <w:sz w:val="28"/>
                                <w:szCs w:val="28"/>
                              </w:rPr>
                              <w:t xml:space="preserve">CTA </w:t>
                            </w:r>
                            <w:r w:rsidRPr="0041281F">
                              <w:rPr>
                                <w:rFonts w:ascii="Century Gothic" w:hAnsi="Century Gothic" w:cs="Arial"/>
                                <w:color w:val="000000"/>
                                <w:sz w:val="28"/>
                                <w:szCs w:val="28"/>
                              </w:rPr>
                              <w:t xml:space="preserve">could </w:t>
                            </w:r>
                            <w:r>
                              <w:rPr>
                                <w:rFonts w:ascii="Century Gothic" w:hAnsi="Century Gothic" w:cs="Arial"/>
                                <w:color w:val="000000"/>
                                <w:sz w:val="28"/>
                                <w:szCs w:val="28"/>
                              </w:rPr>
                              <w:t>take the form of</w:t>
                            </w:r>
                            <w:r w:rsidRPr="0041281F">
                              <w:rPr>
                                <w:rFonts w:ascii="Century Gothic" w:hAnsi="Century Gothic" w:cs="Arial"/>
                                <w:color w:val="000000"/>
                                <w:sz w:val="28"/>
                                <w:szCs w:val="28"/>
                              </w:rPr>
                              <w:t xml:space="preserve"> an invitation for the audience to learn more about your company, engage with your content, or consider your services. Use an </w:t>
                            </w:r>
                            <w:r>
                              <w:rPr>
                                <w:rFonts w:ascii="Century Gothic" w:hAnsi="Century Gothic" w:cs="Arial"/>
                                <w:color w:val="000000"/>
                                <w:sz w:val="28"/>
                                <w:szCs w:val="28"/>
                              </w:rPr>
                              <w:t>arresting</w:t>
                            </w:r>
                            <w:r w:rsidRPr="0041281F">
                              <w:rPr>
                                <w:rFonts w:ascii="Century Gothic" w:hAnsi="Century Gothic" w:cs="Arial"/>
                                <w:color w:val="000000"/>
                                <w:sz w:val="28"/>
                                <w:szCs w:val="28"/>
                              </w:rPr>
                              <w:t xml:space="preserve"> visual that prompts action</w:t>
                            </w:r>
                            <w:r>
                              <w:rPr>
                                <w:rFonts w:ascii="Century Gothic" w:hAnsi="Century Gothic" w:cs="Arial"/>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AF1A6" id="_x0000_s1038" type="#_x0000_t202" style="position:absolute;margin-left:297pt;margin-top:39.2pt;width:398.25pt;height:153.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c+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at9dTuIDsh4wZaMVrNNyVC&#10;PjLrXphB9SHJuFHuGY9cAk4FnUVJAebX3+59PooCo5TUqOaU2p8HZgQl8ptCudwPx2Mv/+CMk+kI&#10;HXMd2V1H1KFaAVI9xN3VPJg+38nezA1Ub7h4S18VQ0xxrJ1S15sr1+4YLi4Xy2VIQsFr5h7VVnMP&#10;7Z/WU/navDGjO2E41NQT9Lpns3f6aHP9lwqWBwd5GcTjeW5Z7ejHZQnv1i2238ZrP2Rd/n4WvwEA&#10;AP//AwBQSwMEFAAGAAgAAAAhAIArCW3iAAAACwEAAA8AAABkcnMvZG93bnJldi54bWxMj81OwzAQ&#10;hO9IvIO1SNyo059AErKpEKjtsWqLENzceEki4nUUO214e9wTPY5mNPNNvhxNK07Uu8YywnQSgSAu&#10;rW64Qng/rB4SEM4r1qq1TAi/5GBZ3N7kKtP2zDs67X0lQgm7TCHU3neZlK6sySg3sR1x8L5tb5QP&#10;sq+k7tU5lJtWzqLoURrVcFioVUevNZU/+8EgbKcrOX4OMv3Y+O3XemMPu/XsDfH+bnx5BuFp9P9h&#10;uOAHdCgC09EOrJ1oEeJ0Eb54hKdkAeISmKdRDOKIME/iFGSRy+sPxR8AAAD//wMAUEsBAi0AFAAG&#10;AAgAAAAhALaDOJL+AAAA4QEAABMAAAAAAAAAAAAAAAAAAAAAAFtDb250ZW50X1R5cGVzXS54bWxQ&#10;SwECLQAUAAYACAAAACEAOP0h/9YAAACUAQAACwAAAAAAAAAAAAAAAAAvAQAAX3JlbHMvLnJlbHNQ&#10;SwECLQAUAAYACAAAACEAGRWXPlgCAADGBAAADgAAAAAAAAAAAAAAAAAuAgAAZHJzL2Uyb0RvYy54&#10;bWxQSwECLQAUAAYACAAAACEAgCsJbeIAAAALAQAADwAAAAAAAAAAAAAAAACyBAAAZHJzL2Rvd25y&#10;ZXYueG1sUEsFBgAAAAAEAAQA8wAAAMEFAAAAAA==&#10;" fillcolor="white [3201]" strokecolor="#2e74b5 [2408]" strokeweight=".5pt">
                <v:stroke dashstyle="longDash"/>
                <v:textbox>
                  <w:txbxContent>
                    <w:p w14:paraId="1472AF69" w14:textId="3E5BDA83" w:rsidR="00C05CA0" w:rsidRPr="00E264DE" w:rsidRDefault="00C05CA0" w:rsidP="00C05CA0">
                      <w:pPr>
                        <w:rPr>
                          <w:rFonts w:ascii="Century Gothic" w:hAnsi="Century Gothic"/>
                          <w:smallCaps/>
                          <w:color w:val="595959" w:themeColor="text1" w:themeTint="A6"/>
                          <w:sz w:val="28"/>
                        </w:rPr>
                      </w:pPr>
                      <w:r w:rsidRPr="0041281F">
                        <w:rPr>
                          <w:rFonts w:ascii="Century Gothic" w:hAnsi="Century Gothic" w:cs="Arial"/>
                          <w:color w:val="000000"/>
                          <w:sz w:val="28"/>
                          <w:szCs w:val="28"/>
                        </w:rPr>
                        <w:t>End with a clear call</w:t>
                      </w:r>
                      <w:r>
                        <w:rPr>
                          <w:rFonts w:ascii="Century Gothic" w:hAnsi="Century Gothic" w:cs="Arial"/>
                          <w:color w:val="000000"/>
                          <w:sz w:val="28"/>
                          <w:szCs w:val="28"/>
                        </w:rPr>
                        <w:t xml:space="preserve"> </w:t>
                      </w:r>
                      <w:r w:rsidRPr="0041281F">
                        <w:rPr>
                          <w:rFonts w:ascii="Century Gothic" w:hAnsi="Century Gothic" w:cs="Arial"/>
                          <w:color w:val="000000"/>
                          <w:sz w:val="28"/>
                          <w:szCs w:val="28"/>
                        </w:rPr>
                        <w:t>to</w:t>
                      </w:r>
                      <w:r>
                        <w:rPr>
                          <w:rFonts w:ascii="Century Gothic" w:hAnsi="Century Gothic" w:cs="Arial"/>
                          <w:color w:val="000000"/>
                          <w:sz w:val="28"/>
                          <w:szCs w:val="28"/>
                        </w:rPr>
                        <w:t xml:space="preserve"> </w:t>
                      </w:r>
                      <w:r w:rsidRPr="0041281F">
                        <w:rPr>
                          <w:rFonts w:ascii="Century Gothic" w:hAnsi="Century Gothic" w:cs="Arial"/>
                          <w:color w:val="000000"/>
                          <w:sz w:val="28"/>
                          <w:szCs w:val="28"/>
                        </w:rPr>
                        <w:t xml:space="preserve">action. This </w:t>
                      </w:r>
                      <w:r>
                        <w:rPr>
                          <w:rFonts w:ascii="Century Gothic" w:hAnsi="Century Gothic" w:cs="Arial"/>
                          <w:color w:val="000000"/>
                          <w:sz w:val="28"/>
                          <w:szCs w:val="28"/>
                        </w:rPr>
                        <w:t xml:space="preserve">CTA </w:t>
                      </w:r>
                      <w:r w:rsidRPr="0041281F">
                        <w:rPr>
                          <w:rFonts w:ascii="Century Gothic" w:hAnsi="Century Gothic" w:cs="Arial"/>
                          <w:color w:val="000000"/>
                          <w:sz w:val="28"/>
                          <w:szCs w:val="28"/>
                        </w:rPr>
                        <w:t xml:space="preserve">could </w:t>
                      </w:r>
                      <w:r>
                        <w:rPr>
                          <w:rFonts w:ascii="Century Gothic" w:hAnsi="Century Gothic" w:cs="Arial"/>
                          <w:color w:val="000000"/>
                          <w:sz w:val="28"/>
                          <w:szCs w:val="28"/>
                        </w:rPr>
                        <w:t>take the form of</w:t>
                      </w:r>
                      <w:r w:rsidRPr="0041281F">
                        <w:rPr>
                          <w:rFonts w:ascii="Century Gothic" w:hAnsi="Century Gothic" w:cs="Arial"/>
                          <w:color w:val="000000"/>
                          <w:sz w:val="28"/>
                          <w:szCs w:val="28"/>
                        </w:rPr>
                        <w:t xml:space="preserve"> an invitation for the audience to learn more about your company, engage with your content, or consider your services. Use an </w:t>
                      </w:r>
                      <w:r>
                        <w:rPr>
                          <w:rFonts w:ascii="Century Gothic" w:hAnsi="Century Gothic" w:cs="Arial"/>
                          <w:color w:val="000000"/>
                          <w:sz w:val="28"/>
                          <w:szCs w:val="28"/>
                        </w:rPr>
                        <w:t>arresting</w:t>
                      </w:r>
                      <w:r w:rsidRPr="0041281F">
                        <w:rPr>
                          <w:rFonts w:ascii="Century Gothic" w:hAnsi="Century Gothic" w:cs="Arial"/>
                          <w:color w:val="000000"/>
                          <w:sz w:val="28"/>
                          <w:szCs w:val="28"/>
                        </w:rPr>
                        <w:t xml:space="preserve"> visual that prompts action</w:t>
                      </w:r>
                      <w:r>
                        <w:rPr>
                          <w:rFonts w:ascii="Century Gothic" w:hAnsi="Century Gothic" w:cs="Arial"/>
                          <w:color w:val="000000"/>
                          <w:sz w:val="28"/>
                          <w:szCs w:val="28"/>
                        </w:rPr>
                        <w:t>.</w:t>
                      </w:r>
                    </w:p>
                  </w:txbxContent>
                </v:textbox>
              </v:shape>
            </w:pict>
          </mc:Fallback>
        </mc:AlternateContent>
      </w:r>
      <w:r w:rsidR="0041281F">
        <w:rPr>
          <w:rFonts w:ascii="Century Gothic" w:hAnsi="Century Gothic"/>
          <w:color w:val="2E74B5" w:themeColor="accent5" w:themeShade="BF"/>
          <w:sz w:val="44"/>
          <w:szCs w:val="44"/>
        </w:rPr>
        <w:t xml:space="preserve">CALL-TO-ACTION </w:t>
      </w:r>
      <w:r w:rsidR="0041281F" w:rsidRPr="00E6043C">
        <w:rPr>
          <w:rFonts w:ascii="Century Gothic" w:hAnsi="Century Gothic"/>
          <w:color w:val="2E74B5" w:themeColor="accent5" w:themeShade="BF"/>
          <w:sz w:val="44"/>
          <w:szCs w:val="44"/>
        </w:rPr>
        <w:t>SCENE</w:t>
      </w:r>
    </w:p>
    <w:p w14:paraId="05A029D4" w14:textId="77777777" w:rsidR="0041281F" w:rsidRDefault="0041281F" w:rsidP="0041281F">
      <w:pPr>
        <w:keepNext/>
        <w:sectPr w:rsidR="0041281F" w:rsidSect="00565DA2">
          <w:type w:val="continuous"/>
          <w:pgSz w:w="15840" w:h="12240" w:orient="landscape"/>
          <w:pgMar w:top="720" w:right="720" w:bottom="720" w:left="720" w:header="720" w:footer="720" w:gutter="0"/>
          <w:cols w:space="720"/>
          <w:docGrid w:linePitch="360"/>
        </w:sectPr>
      </w:pPr>
    </w:p>
    <w:p w14:paraId="6C715BEA" w14:textId="55AE93DD" w:rsidR="0041281F" w:rsidRDefault="0041281F" w:rsidP="0041281F">
      <w:pPr>
        <w:keepNext/>
        <w:sectPr w:rsidR="0041281F" w:rsidSect="00565DA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4833CE43" wp14:editId="7F459EF6">
            <wp:extent cx="3439979" cy="2343150"/>
            <wp:effectExtent l="0" t="0" r="8255" b="0"/>
            <wp:docPr id="821449970" name="Picture 3" descr="Classroom of students raising their hands in front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49970" name="Picture 3" descr="Classroom of students raising their hands in front of a teach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979" cy="2343150"/>
                    </a:xfrm>
                    <a:prstGeom prst="rect">
                      <a:avLst/>
                    </a:prstGeom>
                  </pic:spPr>
                </pic:pic>
              </a:graphicData>
            </a:graphic>
          </wp:inline>
        </w:drawing>
      </w:r>
    </w:p>
    <w:p w14:paraId="53E01F29" w14:textId="0E774F3C" w:rsidR="0041281F" w:rsidRDefault="0041281F" w:rsidP="0041281F">
      <w:pPr>
        <w:pStyle w:val="Caption"/>
      </w:pPr>
      <w:r>
        <w:t>Insert your own image or illustration.</w:t>
      </w:r>
    </w:p>
    <w:p w14:paraId="58184B2C" w14:textId="77777777" w:rsidR="0041281F" w:rsidRDefault="0041281F" w:rsidP="0041281F">
      <w:pPr>
        <w:rPr>
          <w:rFonts w:ascii="Century Gothic" w:hAnsi="Century Gothic"/>
          <w:color w:val="2E74B5" w:themeColor="accent5" w:themeShade="BF"/>
          <w:sz w:val="44"/>
          <w:szCs w:val="44"/>
        </w:rPr>
        <w:sectPr w:rsidR="0041281F" w:rsidSect="00565DA2">
          <w:type w:val="continuous"/>
          <w:pgSz w:w="15840" w:h="12240" w:orient="landscape"/>
          <w:pgMar w:top="720" w:right="720" w:bottom="720" w:left="720" w:header="720" w:footer="720" w:gutter="0"/>
          <w:cols w:num="2" w:space="720"/>
          <w:docGrid w:linePitch="360"/>
        </w:sectPr>
      </w:pPr>
    </w:p>
    <w:p w14:paraId="3708CAAD" w14:textId="77777777" w:rsidR="0041281F" w:rsidRPr="00E6043C" w:rsidRDefault="0041281F" w:rsidP="0041281F">
      <w:pPr>
        <w:rPr>
          <w:rFonts w:ascii="Century Gothic" w:hAnsi="Century Gothic"/>
          <w:color w:val="2E74B5" w:themeColor="accent5" w:themeShade="BF"/>
        </w:rPr>
      </w:pPr>
    </w:p>
    <w:p w14:paraId="16E5E154" w14:textId="390827D6" w:rsidR="0041281F" w:rsidRDefault="0041281F" w:rsidP="00E6043C">
      <w:pPr>
        <w:rPr>
          <w:rFonts w:ascii="Century Gothic" w:hAnsi="Century Gothic"/>
          <w:color w:val="2E74B5" w:themeColor="accent5" w:themeShade="BF"/>
          <w:sz w:val="44"/>
          <w:szCs w:val="44"/>
        </w:rPr>
      </w:pPr>
    </w:p>
    <w:p w14:paraId="08ECFC23" w14:textId="30EA01F9" w:rsidR="0041281F" w:rsidRDefault="0041281F">
      <w:pPr>
        <w:rPr>
          <w:rFonts w:ascii="Century Gothic" w:hAnsi="Century Gothic"/>
          <w:color w:val="2E74B5" w:themeColor="accent5" w:themeShade="BF"/>
          <w:sz w:val="44"/>
          <w:szCs w:val="44"/>
        </w:rPr>
      </w:pPr>
      <w:r>
        <w:rPr>
          <w:rFonts w:ascii="Century Gothic" w:hAnsi="Century Gothic"/>
          <w:color w:val="2E74B5" w:themeColor="accent5" w:themeShade="BF"/>
          <w:sz w:val="44"/>
          <w:szCs w:val="44"/>
        </w:rP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41281F" w14:paraId="457C18F1" w14:textId="77777777" w:rsidTr="000F41BA">
        <w:trPr>
          <w:trHeight w:val="2338"/>
        </w:trPr>
        <w:tc>
          <w:tcPr>
            <w:tcW w:w="14233" w:type="dxa"/>
          </w:tcPr>
          <w:p w14:paraId="0D93703A" w14:textId="77777777" w:rsidR="0041281F" w:rsidRPr="00692C04" w:rsidRDefault="0041281F" w:rsidP="000F41BA">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6C450AF4" w14:textId="77777777" w:rsidR="0041281F" w:rsidRDefault="0041281F" w:rsidP="000F41BA">
            <w:pPr>
              <w:rPr>
                <w:rFonts w:ascii="Century Gothic" w:hAnsi="Century Gothic" w:cs="Arial"/>
                <w:szCs w:val="20"/>
              </w:rPr>
            </w:pPr>
          </w:p>
          <w:p w14:paraId="2FC22116" w14:textId="77777777" w:rsidR="0041281F" w:rsidRDefault="0041281F" w:rsidP="000F41BA">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D5A81F" w14:textId="77777777" w:rsidR="0041281F" w:rsidRDefault="0041281F" w:rsidP="0041281F">
      <w:pPr>
        <w:rPr>
          <w:rFonts w:ascii="Century Gothic" w:hAnsi="Century Gothic" w:cs="Arial"/>
          <w:sz w:val="20"/>
          <w:szCs w:val="20"/>
        </w:rPr>
      </w:pPr>
    </w:p>
    <w:p w14:paraId="59FC2444" w14:textId="77777777" w:rsidR="00E6043C" w:rsidRPr="00E6043C" w:rsidRDefault="00E6043C" w:rsidP="00E6043C">
      <w:pPr>
        <w:rPr>
          <w:rFonts w:ascii="Century Gothic" w:hAnsi="Century Gothic"/>
          <w:color w:val="2E74B5" w:themeColor="accent5" w:themeShade="BF"/>
          <w:sz w:val="44"/>
          <w:szCs w:val="44"/>
        </w:rPr>
      </w:pPr>
    </w:p>
    <w:sectPr w:rsidR="00E6043C" w:rsidRPr="00E6043C" w:rsidSect="00565DA2">
      <w:type w:val="continuous"/>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25448"/>
    <w:multiLevelType w:val="hybridMultilevel"/>
    <w:tmpl w:val="BE766206"/>
    <w:lvl w:ilvl="0" w:tplc="1974D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4496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B4"/>
    <w:rsid w:val="000C5FB9"/>
    <w:rsid w:val="002B3BFA"/>
    <w:rsid w:val="0041281F"/>
    <w:rsid w:val="00523A5D"/>
    <w:rsid w:val="00565DA2"/>
    <w:rsid w:val="00863B4A"/>
    <w:rsid w:val="009235B4"/>
    <w:rsid w:val="00C05CA0"/>
    <w:rsid w:val="00D354FF"/>
    <w:rsid w:val="00DD4BF1"/>
    <w:rsid w:val="00E60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92C23"/>
  <w15:chartTrackingRefBased/>
  <w15:docId w15:val="{5D3F74E7-BDE3-4D61-9509-ADD155C2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5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35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35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5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35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35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5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5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5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5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5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35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5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5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5B4"/>
    <w:rPr>
      <w:rFonts w:eastAsiaTheme="majorEastAsia" w:cstheme="majorBidi"/>
      <w:color w:val="272727" w:themeColor="text1" w:themeTint="D8"/>
    </w:rPr>
  </w:style>
  <w:style w:type="paragraph" w:styleId="Title">
    <w:name w:val="Title"/>
    <w:basedOn w:val="Normal"/>
    <w:next w:val="Normal"/>
    <w:link w:val="TitleChar"/>
    <w:uiPriority w:val="10"/>
    <w:qFormat/>
    <w:rsid w:val="009235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5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5B4"/>
    <w:pPr>
      <w:spacing w:before="160"/>
      <w:jc w:val="center"/>
    </w:pPr>
    <w:rPr>
      <w:i/>
      <w:iCs/>
      <w:color w:val="404040" w:themeColor="text1" w:themeTint="BF"/>
    </w:rPr>
  </w:style>
  <w:style w:type="character" w:customStyle="1" w:styleId="QuoteChar">
    <w:name w:val="Quote Char"/>
    <w:basedOn w:val="DefaultParagraphFont"/>
    <w:link w:val="Quote"/>
    <w:uiPriority w:val="29"/>
    <w:rsid w:val="009235B4"/>
    <w:rPr>
      <w:i/>
      <w:iCs/>
      <w:color w:val="404040" w:themeColor="text1" w:themeTint="BF"/>
    </w:rPr>
  </w:style>
  <w:style w:type="paragraph" w:styleId="ListParagraph">
    <w:name w:val="List Paragraph"/>
    <w:basedOn w:val="Normal"/>
    <w:uiPriority w:val="34"/>
    <w:qFormat/>
    <w:rsid w:val="009235B4"/>
    <w:pPr>
      <w:ind w:left="720"/>
      <w:contextualSpacing/>
    </w:pPr>
  </w:style>
  <w:style w:type="character" w:styleId="IntenseEmphasis">
    <w:name w:val="Intense Emphasis"/>
    <w:basedOn w:val="DefaultParagraphFont"/>
    <w:uiPriority w:val="21"/>
    <w:qFormat/>
    <w:rsid w:val="009235B4"/>
    <w:rPr>
      <w:i/>
      <w:iCs/>
      <w:color w:val="2F5496" w:themeColor="accent1" w:themeShade="BF"/>
    </w:rPr>
  </w:style>
  <w:style w:type="paragraph" w:styleId="IntenseQuote">
    <w:name w:val="Intense Quote"/>
    <w:basedOn w:val="Normal"/>
    <w:next w:val="Normal"/>
    <w:link w:val="IntenseQuoteChar"/>
    <w:uiPriority w:val="30"/>
    <w:qFormat/>
    <w:rsid w:val="009235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35B4"/>
    <w:rPr>
      <w:i/>
      <w:iCs/>
      <w:color w:val="2F5496" w:themeColor="accent1" w:themeShade="BF"/>
    </w:rPr>
  </w:style>
  <w:style w:type="character" w:styleId="IntenseReference">
    <w:name w:val="Intense Reference"/>
    <w:basedOn w:val="DefaultParagraphFont"/>
    <w:uiPriority w:val="32"/>
    <w:qFormat/>
    <w:rsid w:val="009235B4"/>
    <w:rPr>
      <w:b/>
      <w:bCs/>
      <w:smallCaps/>
      <w:color w:val="2F5496" w:themeColor="accent1" w:themeShade="BF"/>
      <w:spacing w:val="5"/>
    </w:rPr>
  </w:style>
  <w:style w:type="paragraph" w:styleId="Caption">
    <w:name w:val="caption"/>
    <w:basedOn w:val="Normal"/>
    <w:next w:val="Normal"/>
    <w:uiPriority w:val="35"/>
    <w:unhideWhenUsed/>
    <w:qFormat/>
    <w:rsid w:val="00E6043C"/>
    <w:pPr>
      <w:spacing w:after="200" w:line="240" w:lineRule="auto"/>
    </w:pPr>
    <w:rPr>
      <w:i/>
      <w:iCs/>
      <w:color w:val="44546A" w:themeColor="text2"/>
      <w:sz w:val="18"/>
      <w:szCs w:val="18"/>
    </w:rPr>
  </w:style>
  <w:style w:type="paragraph" w:styleId="NoSpacing">
    <w:name w:val="No Spacing"/>
    <w:link w:val="NoSpacingChar"/>
    <w:uiPriority w:val="1"/>
    <w:qFormat/>
    <w:rsid w:val="00E6043C"/>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E6043C"/>
    <w:rPr>
      <w:rFonts w:eastAsiaTheme="minorEastAsia"/>
      <w:kern w:val="0"/>
      <w:sz w:val="22"/>
      <w:szCs w:val="22"/>
      <w14:ligatures w14:val="none"/>
    </w:rPr>
  </w:style>
  <w:style w:type="table" w:styleId="TableGrid">
    <w:name w:val="Table Grid"/>
    <w:basedOn w:val="TableNormal"/>
    <w:uiPriority w:val="39"/>
    <w:rsid w:val="0041281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ww.smartsheet.com/try-it?trp=11958&amp;utm_source=template-word&amp;utm_medium=content&amp;utm_campaign=Case+Study+Storyboard+Template+for+Microsoft+Word-word-11958&amp;lpa=Case+Study+Storyboard+Template+for+Microsoft+Word+word+11958"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Heather Key</cp:lastModifiedBy>
  <cp:revision>4</cp:revision>
  <dcterms:created xsi:type="dcterms:W3CDTF">2024-01-21T23:42:00Z</dcterms:created>
  <dcterms:modified xsi:type="dcterms:W3CDTF">2024-01-29T22:16:00Z</dcterms:modified>
</cp:coreProperties>
</file>