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7A5AC" w14:textId="7311393C" w:rsidR="00285481" w:rsidRPr="00FA6A7F" w:rsidRDefault="008C2DF3" w:rsidP="00424282">
      <w:pPr>
        <w:spacing w:after="0"/>
        <w:rPr>
          <w:b/>
          <w:color w:val="595959" w:themeColor="text1" w:themeTint="A6"/>
          <w:sz w:val="40"/>
          <w:szCs w:val="24"/>
        </w:rPr>
      </w:pPr>
      <w:bookmarkStart w:id="0" w:name="_Toc514844113"/>
      <w:bookmarkStart w:id="1" w:name="_Toc514844351"/>
      <w:bookmarkStart w:id="2" w:name="_Toc514852214"/>
      <w:bookmarkStart w:id="3" w:name="_Toc516132378"/>
      <w:bookmarkStart w:id="4" w:name="_Toc519496219"/>
      <w:r w:rsidRPr="00FA6A7F">
        <w:rPr>
          <w:rFonts w:cs="Arial"/>
          <w:b/>
          <w:noProof/>
          <w:color w:val="808080" w:themeColor="background1" w:themeShade="80"/>
          <w:sz w:val="24"/>
          <w:szCs w:val="18"/>
        </w:rPr>
        <w:drawing>
          <wp:anchor distT="0" distB="0" distL="114300" distR="114300" simplePos="0" relativeHeight="251659264" behindDoc="1" locked="0" layoutInCell="1" allowOverlap="1" wp14:anchorId="71AFAE1C" wp14:editId="29AFF569">
            <wp:simplePos x="0" y="0"/>
            <wp:positionH relativeFrom="column">
              <wp:posOffset>3904470</wp:posOffset>
            </wp:positionH>
            <wp:positionV relativeFrom="paragraph">
              <wp:posOffset>-55880</wp:posOffset>
            </wp:positionV>
            <wp:extent cx="3108172" cy="430827"/>
            <wp:effectExtent l="0" t="0" r="3810" b="127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08172" cy="430827"/>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FA6A7F" w:rsidRPr="00FA6A7F">
        <w:rPr>
          <w:b/>
          <w:color w:val="595959" w:themeColor="text1" w:themeTint="A6"/>
          <w:sz w:val="40"/>
          <w:szCs w:val="24"/>
        </w:rPr>
        <w:t xml:space="preserve">ITERATION PLANNING AGENDA </w:t>
      </w:r>
    </w:p>
    <w:p w14:paraId="261B8370" w14:textId="4C6340E8" w:rsidR="00FA6A7F" w:rsidRPr="00CB3E65" w:rsidRDefault="00FA6A7F" w:rsidP="00CB3E65">
      <w:pPr>
        <w:spacing w:after="0"/>
        <w:outlineLvl w:val="0"/>
        <w:rPr>
          <w:bCs/>
          <w:color w:val="808080" w:themeColor="background1" w:themeShade="80"/>
          <w:sz w:val="20"/>
          <w:szCs w:val="20"/>
        </w:rPr>
      </w:pPr>
    </w:p>
    <w:tbl>
      <w:tblPr>
        <w:tblW w:w="11035" w:type="dxa"/>
        <w:tblLayout w:type="fixed"/>
        <w:tblLook w:val="04A0" w:firstRow="1" w:lastRow="0" w:firstColumn="1" w:lastColumn="0" w:noHBand="0" w:noVBand="1"/>
      </w:tblPr>
      <w:tblGrid>
        <w:gridCol w:w="2758"/>
        <w:gridCol w:w="1859"/>
        <w:gridCol w:w="900"/>
        <w:gridCol w:w="1413"/>
        <w:gridCol w:w="1346"/>
        <w:gridCol w:w="706"/>
        <w:gridCol w:w="2053"/>
      </w:tblGrid>
      <w:tr w:rsidR="00CB3E65" w:rsidRPr="00315C51" w14:paraId="0BF37E83" w14:textId="77777777" w:rsidTr="00CB3E65">
        <w:trPr>
          <w:trHeight w:val="234"/>
        </w:trPr>
        <w:tc>
          <w:tcPr>
            <w:tcW w:w="4617" w:type="dxa"/>
            <w:gridSpan w:val="2"/>
            <w:tcBorders>
              <w:top w:val="nil"/>
              <w:left w:val="nil"/>
              <w:bottom w:val="single" w:sz="4" w:space="0" w:color="BFBFBF"/>
              <w:right w:val="nil"/>
            </w:tcBorders>
            <w:shd w:val="clear" w:color="auto" w:fill="auto"/>
            <w:noWrap/>
            <w:vAlign w:val="bottom"/>
            <w:hideMark/>
          </w:tcPr>
          <w:p w14:paraId="088E19B0" w14:textId="77777777" w:rsidR="00CB3E65" w:rsidRPr="00315C51" w:rsidRDefault="00CB3E65" w:rsidP="00FA6A7F">
            <w:pPr>
              <w:spacing w:after="0"/>
              <w:ind w:left="-115"/>
              <w:rPr>
                <w:rFonts w:cs="Calibri"/>
                <w:color w:val="000000"/>
                <w:sz w:val="18"/>
                <w:szCs w:val="18"/>
              </w:rPr>
            </w:pPr>
            <w:r w:rsidRPr="00315C51">
              <w:rPr>
                <w:rFonts w:cs="Calibri"/>
                <w:color w:val="000000"/>
                <w:sz w:val="18"/>
                <w:szCs w:val="18"/>
              </w:rPr>
              <w:t>DAY AND DATE</w:t>
            </w:r>
          </w:p>
        </w:tc>
        <w:tc>
          <w:tcPr>
            <w:tcW w:w="6418" w:type="dxa"/>
            <w:gridSpan w:val="5"/>
            <w:tcBorders>
              <w:top w:val="nil"/>
              <w:left w:val="nil"/>
              <w:bottom w:val="single" w:sz="4" w:space="0" w:color="BFBFBF"/>
              <w:right w:val="nil"/>
            </w:tcBorders>
            <w:shd w:val="clear" w:color="auto" w:fill="auto"/>
            <w:noWrap/>
            <w:vAlign w:val="bottom"/>
            <w:hideMark/>
          </w:tcPr>
          <w:p w14:paraId="4E7C2710" w14:textId="77777777" w:rsidR="00CB3E65" w:rsidRPr="00315C51" w:rsidRDefault="00CB3E65" w:rsidP="00FA6A7F">
            <w:pPr>
              <w:spacing w:after="0"/>
              <w:ind w:left="-115"/>
              <w:rPr>
                <w:rFonts w:cs="Calibri"/>
                <w:color w:val="000000"/>
                <w:sz w:val="18"/>
                <w:szCs w:val="18"/>
              </w:rPr>
            </w:pPr>
            <w:r w:rsidRPr="00315C51">
              <w:rPr>
                <w:rFonts w:cs="Calibri"/>
                <w:color w:val="000000"/>
                <w:sz w:val="18"/>
                <w:szCs w:val="18"/>
              </w:rPr>
              <w:t>LOCATION</w:t>
            </w:r>
          </w:p>
        </w:tc>
      </w:tr>
      <w:tr w:rsidR="00CB3E65" w:rsidRPr="00315C51" w14:paraId="62E4CE98" w14:textId="77777777" w:rsidTr="00CB3E65">
        <w:trPr>
          <w:trHeight w:val="576"/>
        </w:trPr>
        <w:tc>
          <w:tcPr>
            <w:tcW w:w="4617"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17491812" w14:textId="0D18B2A3" w:rsidR="00CB3E65" w:rsidRPr="00315C51" w:rsidRDefault="00CB3E65" w:rsidP="00FA6A7F">
            <w:pPr>
              <w:spacing w:after="0"/>
              <w:rPr>
                <w:rFonts w:cs="Calibri"/>
                <w:color w:val="000000"/>
                <w:szCs w:val="20"/>
              </w:rPr>
            </w:pPr>
            <w:r w:rsidRPr="00315C51">
              <w:rPr>
                <w:rFonts w:cs="Calibri"/>
                <w:color w:val="000000"/>
                <w:szCs w:val="20"/>
              </w:rPr>
              <w:t> </w:t>
            </w:r>
          </w:p>
        </w:tc>
        <w:tc>
          <w:tcPr>
            <w:tcW w:w="6418" w:type="dxa"/>
            <w:gridSpan w:val="5"/>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6A2D3205" w14:textId="77777777" w:rsidR="00CB3E65" w:rsidRPr="00315C51" w:rsidRDefault="00CB3E65" w:rsidP="00FA6A7F">
            <w:pPr>
              <w:spacing w:after="0"/>
              <w:rPr>
                <w:rFonts w:cs="Calibri"/>
                <w:color w:val="000000"/>
                <w:szCs w:val="20"/>
              </w:rPr>
            </w:pPr>
            <w:r w:rsidRPr="00315C51">
              <w:rPr>
                <w:rFonts w:cs="Calibri"/>
                <w:color w:val="000000"/>
                <w:szCs w:val="20"/>
              </w:rPr>
              <w:t> </w:t>
            </w:r>
          </w:p>
        </w:tc>
      </w:tr>
      <w:tr w:rsidR="00CB3E65" w:rsidRPr="00315C51" w14:paraId="388E5699" w14:textId="77777777" w:rsidTr="00CB3E65">
        <w:trPr>
          <w:trHeight w:val="280"/>
        </w:trPr>
        <w:tc>
          <w:tcPr>
            <w:tcW w:w="6930" w:type="dxa"/>
            <w:gridSpan w:val="4"/>
            <w:tcBorders>
              <w:top w:val="single" w:sz="18" w:space="0" w:color="BFBFBF" w:themeColor="background1" w:themeShade="BF"/>
              <w:left w:val="nil"/>
              <w:bottom w:val="single" w:sz="4" w:space="0" w:color="BFBFBF"/>
              <w:right w:val="nil"/>
            </w:tcBorders>
            <w:shd w:val="clear" w:color="auto" w:fill="auto"/>
            <w:noWrap/>
            <w:vAlign w:val="bottom"/>
            <w:hideMark/>
          </w:tcPr>
          <w:p w14:paraId="7ED682D1" w14:textId="77777777" w:rsidR="00CB3E65" w:rsidRPr="00315C51" w:rsidRDefault="00CB3E65" w:rsidP="00FA6A7F">
            <w:pPr>
              <w:spacing w:after="0"/>
              <w:ind w:left="-109"/>
              <w:rPr>
                <w:rFonts w:cs="Calibri"/>
                <w:color w:val="000000"/>
                <w:sz w:val="18"/>
                <w:szCs w:val="18"/>
              </w:rPr>
            </w:pPr>
            <w:r w:rsidRPr="00315C51">
              <w:rPr>
                <w:rFonts w:cs="Calibri"/>
                <w:color w:val="000000"/>
                <w:sz w:val="18"/>
                <w:szCs w:val="18"/>
              </w:rPr>
              <w:t>MEETING TITLE</w:t>
            </w:r>
          </w:p>
        </w:tc>
        <w:tc>
          <w:tcPr>
            <w:tcW w:w="2052"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066597D2" w14:textId="77777777" w:rsidR="00CB3E65" w:rsidRPr="00315C51" w:rsidRDefault="00CB3E65" w:rsidP="00FA6A7F">
            <w:pPr>
              <w:spacing w:after="0"/>
              <w:jc w:val="center"/>
              <w:rPr>
                <w:rFonts w:cs="Calibri"/>
                <w:color w:val="000000"/>
                <w:sz w:val="18"/>
                <w:szCs w:val="18"/>
              </w:rPr>
            </w:pPr>
            <w:r w:rsidRPr="00315C51">
              <w:rPr>
                <w:rFonts w:cs="Calibri"/>
                <w:color w:val="000000"/>
                <w:sz w:val="18"/>
                <w:szCs w:val="18"/>
              </w:rPr>
              <w:t>START TIME</w:t>
            </w:r>
          </w:p>
        </w:tc>
        <w:tc>
          <w:tcPr>
            <w:tcW w:w="2053" w:type="dxa"/>
            <w:tcBorders>
              <w:top w:val="single" w:sz="18" w:space="0" w:color="BFBFBF" w:themeColor="background1" w:themeShade="BF"/>
              <w:left w:val="nil"/>
              <w:bottom w:val="single" w:sz="4" w:space="0" w:color="BFBFBF"/>
              <w:right w:val="nil"/>
            </w:tcBorders>
            <w:shd w:val="clear" w:color="auto" w:fill="auto"/>
            <w:noWrap/>
            <w:vAlign w:val="bottom"/>
            <w:hideMark/>
          </w:tcPr>
          <w:p w14:paraId="027E0B90" w14:textId="77777777" w:rsidR="00CB3E65" w:rsidRPr="00315C51" w:rsidRDefault="00CB3E65" w:rsidP="00FA6A7F">
            <w:pPr>
              <w:spacing w:after="0"/>
              <w:jc w:val="center"/>
              <w:rPr>
                <w:rFonts w:cs="Calibri"/>
                <w:color w:val="000000"/>
                <w:sz w:val="18"/>
                <w:szCs w:val="18"/>
              </w:rPr>
            </w:pPr>
            <w:r w:rsidRPr="00315C51">
              <w:rPr>
                <w:rFonts w:cs="Calibri"/>
                <w:color w:val="000000"/>
                <w:sz w:val="18"/>
                <w:szCs w:val="18"/>
              </w:rPr>
              <w:t>END TIME</w:t>
            </w:r>
          </w:p>
        </w:tc>
      </w:tr>
      <w:tr w:rsidR="00CB3E65" w:rsidRPr="00315C51" w14:paraId="6E39DF0D" w14:textId="77777777" w:rsidTr="00CB3E65">
        <w:trPr>
          <w:trHeight w:val="576"/>
        </w:trPr>
        <w:tc>
          <w:tcPr>
            <w:tcW w:w="693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479D09C5" w14:textId="77777777" w:rsidR="00CB3E65" w:rsidRPr="00315C51" w:rsidRDefault="00CB3E65" w:rsidP="00FA6A7F">
            <w:pPr>
              <w:spacing w:after="0"/>
              <w:rPr>
                <w:rFonts w:cs="Calibri"/>
                <w:color w:val="000000"/>
                <w:szCs w:val="20"/>
              </w:rPr>
            </w:pPr>
            <w:r w:rsidRPr="00315C51">
              <w:rPr>
                <w:rFonts w:cs="Calibri"/>
                <w:color w:val="000000"/>
                <w:szCs w:val="20"/>
              </w:rPr>
              <w:t> </w:t>
            </w:r>
          </w:p>
        </w:tc>
        <w:tc>
          <w:tcPr>
            <w:tcW w:w="2052"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6E8CA168" w14:textId="77777777" w:rsidR="00CB3E65" w:rsidRPr="00315C51" w:rsidRDefault="00CB3E65" w:rsidP="00FA6A7F">
            <w:pPr>
              <w:spacing w:after="0"/>
              <w:jc w:val="center"/>
              <w:rPr>
                <w:rFonts w:cs="Calibri"/>
                <w:color w:val="000000"/>
                <w:szCs w:val="20"/>
              </w:rPr>
            </w:pPr>
          </w:p>
        </w:tc>
        <w:tc>
          <w:tcPr>
            <w:tcW w:w="2053"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241900A1" w14:textId="77777777" w:rsidR="00CB3E65" w:rsidRPr="00315C51" w:rsidRDefault="00CB3E65" w:rsidP="00FA6A7F">
            <w:pPr>
              <w:spacing w:after="0"/>
              <w:jc w:val="center"/>
              <w:rPr>
                <w:rFonts w:cs="Calibri"/>
                <w:color w:val="000000"/>
                <w:szCs w:val="20"/>
              </w:rPr>
            </w:pPr>
          </w:p>
        </w:tc>
      </w:tr>
      <w:tr w:rsidR="00CB3E65" w:rsidRPr="00315C51" w14:paraId="5BA0752C" w14:textId="77777777" w:rsidTr="00CB3E65">
        <w:trPr>
          <w:trHeight w:val="280"/>
        </w:trPr>
        <w:tc>
          <w:tcPr>
            <w:tcW w:w="6930" w:type="dxa"/>
            <w:gridSpan w:val="4"/>
            <w:tcBorders>
              <w:top w:val="single" w:sz="18" w:space="0" w:color="BFBFBF" w:themeColor="background1" w:themeShade="BF"/>
              <w:left w:val="nil"/>
              <w:bottom w:val="single" w:sz="4" w:space="0" w:color="BFBFBF"/>
              <w:right w:val="nil"/>
            </w:tcBorders>
            <w:shd w:val="clear" w:color="auto" w:fill="auto"/>
            <w:noWrap/>
            <w:vAlign w:val="bottom"/>
            <w:hideMark/>
          </w:tcPr>
          <w:p w14:paraId="3D2EE943" w14:textId="77777777" w:rsidR="00CB3E65" w:rsidRPr="00315C51" w:rsidRDefault="00CB3E65" w:rsidP="00FA6A7F">
            <w:pPr>
              <w:spacing w:after="0"/>
              <w:ind w:left="-109"/>
              <w:rPr>
                <w:rFonts w:cs="Calibri"/>
                <w:color w:val="000000"/>
                <w:sz w:val="18"/>
                <w:szCs w:val="18"/>
              </w:rPr>
            </w:pPr>
            <w:r w:rsidRPr="00315C51">
              <w:rPr>
                <w:rFonts w:cs="Calibri"/>
                <w:color w:val="000000"/>
                <w:sz w:val="18"/>
                <w:szCs w:val="18"/>
              </w:rPr>
              <w:t>TEAM NAME</w:t>
            </w:r>
          </w:p>
        </w:tc>
        <w:tc>
          <w:tcPr>
            <w:tcW w:w="4105" w:type="dxa"/>
            <w:gridSpan w:val="3"/>
            <w:tcBorders>
              <w:top w:val="single" w:sz="18" w:space="0" w:color="BFBFBF" w:themeColor="background1" w:themeShade="BF"/>
              <w:left w:val="nil"/>
              <w:bottom w:val="single" w:sz="4" w:space="0" w:color="BFBFBF"/>
              <w:right w:val="nil"/>
            </w:tcBorders>
            <w:shd w:val="clear" w:color="auto" w:fill="auto"/>
            <w:noWrap/>
            <w:vAlign w:val="bottom"/>
            <w:hideMark/>
          </w:tcPr>
          <w:p w14:paraId="4BB78CC6" w14:textId="77777777" w:rsidR="00CB3E65" w:rsidRPr="00315C51" w:rsidRDefault="00CB3E65" w:rsidP="00FA6A7F">
            <w:pPr>
              <w:spacing w:after="0"/>
              <w:ind w:left="-109"/>
              <w:rPr>
                <w:rFonts w:cs="Calibri"/>
                <w:color w:val="000000"/>
                <w:sz w:val="18"/>
                <w:szCs w:val="18"/>
              </w:rPr>
            </w:pPr>
            <w:r w:rsidRPr="00315C51">
              <w:rPr>
                <w:rFonts w:cs="Calibri"/>
                <w:color w:val="000000"/>
                <w:sz w:val="18"/>
                <w:szCs w:val="18"/>
              </w:rPr>
              <w:t>FACILITATOR</w:t>
            </w:r>
          </w:p>
        </w:tc>
      </w:tr>
      <w:tr w:rsidR="00CB3E65" w:rsidRPr="00315C51" w14:paraId="144530F8" w14:textId="77777777" w:rsidTr="00CB3E65">
        <w:trPr>
          <w:trHeight w:val="576"/>
        </w:trPr>
        <w:tc>
          <w:tcPr>
            <w:tcW w:w="6930" w:type="dxa"/>
            <w:gridSpan w:val="4"/>
            <w:tcBorders>
              <w:top w:val="single" w:sz="4" w:space="0" w:color="BFBFBF"/>
              <w:left w:val="single" w:sz="4" w:space="0" w:color="BFBFBF"/>
              <w:bottom w:val="single" w:sz="18" w:space="0" w:color="BFBFBF" w:themeColor="background1" w:themeShade="BF"/>
              <w:right w:val="nil"/>
            </w:tcBorders>
            <w:shd w:val="clear" w:color="auto" w:fill="auto"/>
            <w:noWrap/>
            <w:vAlign w:val="center"/>
            <w:hideMark/>
          </w:tcPr>
          <w:p w14:paraId="35BC12BE" w14:textId="77777777" w:rsidR="00CB3E65" w:rsidRPr="00315C51" w:rsidRDefault="00CB3E65" w:rsidP="00FA6A7F">
            <w:pPr>
              <w:spacing w:after="0"/>
              <w:rPr>
                <w:rFonts w:cs="Calibri"/>
                <w:color w:val="000000"/>
                <w:szCs w:val="20"/>
              </w:rPr>
            </w:pPr>
            <w:r w:rsidRPr="00315C51">
              <w:rPr>
                <w:rFonts w:cs="Calibri"/>
                <w:color w:val="000000"/>
                <w:szCs w:val="20"/>
              </w:rPr>
              <w:t> </w:t>
            </w:r>
          </w:p>
        </w:tc>
        <w:tc>
          <w:tcPr>
            <w:tcW w:w="4105"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0B27E33C" w14:textId="77777777" w:rsidR="00CB3E65" w:rsidRPr="00315C51" w:rsidRDefault="00CB3E65" w:rsidP="00FA6A7F">
            <w:pPr>
              <w:spacing w:after="0"/>
              <w:ind w:firstLineChars="100" w:firstLine="210"/>
              <w:rPr>
                <w:rFonts w:cs="Calibri"/>
                <w:color w:val="000000"/>
                <w:szCs w:val="20"/>
              </w:rPr>
            </w:pPr>
            <w:r w:rsidRPr="00315C51">
              <w:rPr>
                <w:rFonts w:cs="Calibri"/>
                <w:color w:val="000000"/>
                <w:szCs w:val="20"/>
              </w:rPr>
              <w:t> </w:t>
            </w:r>
          </w:p>
        </w:tc>
      </w:tr>
      <w:tr w:rsidR="00CB3E65" w:rsidRPr="00315C51" w14:paraId="30FED527" w14:textId="77777777" w:rsidTr="00CB3E65">
        <w:trPr>
          <w:trHeight w:val="280"/>
        </w:trPr>
        <w:tc>
          <w:tcPr>
            <w:tcW w:w="11035" w:type="dxa"/>
            <w:gridSpan w:val="7"/>
            <w:tcBorders>
              <w:top w:val="single" w:sz="18" w:space="0" w:color="BFBFBF" w:themeColor="background1" w:themeShade="BF"/>
              <w:left w:val="nil"/>
              <w:bottom w:val="single" w:sz="4" w:space="0" w:color="BFBFBF"/>
              <w:right w:val="nil"/>
            </w:tcBorders>
            <w:shd w:val="clear" w:color="auto" w:fill="auto"/>
            <w:noWrap/>
            <w:vAlign w:val="bottom"/>
            <w:hideMark/>
          </w:tcPr>
          <w:p w14:paraId="3D74481A" w14:textId="77777777" w:rsidR="00CB3E65" w:rsidRPr="00315C51" w:rsidRDefault="00CB3E65" w:rsidP="00FA6A7F">
            <w:pPr>
              <w:spacing w:after="0"/>
              <w:ind w:left="-109"/>
              <w:rPr>
                <w:rFonts w:cs="Calibri"/>
                <w:color w:val="000000"/>
                <w:sz w:val="18"/>
                <w:szCs w:val="18"/>
              </w:rPr>
            </w:pPr>
            <w:r>
              <w:rPr>
                <w:rFonts w:cs="Calibri"/>
                <w:color w:val="000000"/>
                <w:sz w:val="18"/>
                <w:szCs w:val="18"/>
              </w:rPr>
              <w:t>TEAM MEMBERS</w:t>
            </w:r>
            <w:r w:rsidRPr="00315C51">
              <w:rPr>
                <w:rFonts w:cs="Calibri"/>
                <w:color w:val="000000"/>
                <w:sz w:val="18"/>
                <w:szCs w:val="18"/>
              </w:rPr>
              <w:t xml:space="preserve"> </w:t>
            </w:r>
            <w:r>
              <w:rPr>
                <w:rFonts w:cs="Calibri"/>
                <w:color w:val="000000"/>
                <w:sz w:val="18"/>
                <w:szCs w:val="18"/>
              </w:rPr>
              <w:t>IN ATTENDANCE</w:t>
            </w:r>
          </w:p>
        </w:tc>
      </w:tr>
      <w:tr w:rsidR="00CB3E65" w:rsidRPr="00315C51" w14:paraId="3724703B" w14:textId="77777777" w:rsidTr="00CB3E65">
        <w:trPr>
          <w:trHeight w:val="432"/>
        </w:trPr>
        <w:tc>
          <w:tcPr>
            <w:tcW w:w="2758" w:type="dxa"/>
            <w:tcBorders>
              <w:top w:val="nil"/>
              <w:left w:val="single" w:sz="4" w:space="0" w:color="BFBFBF"/>
              <w:bottom w:val="single" w:sz="4" w:space="0" w:color="BFBFBF"/>
              <w:right w:val="single" w:sz="4" w:space="0" w:color="BFBFBF"/>
            </w:tcBorders>
            <w:shd w:val="clear" w:color="auto" w:fill="auto"/>
            <w:vAlign w:val="center"/>
            <w:hideMark/>
          </w:tcPr>
          <w:p w14:paraId="3B440C7D" w14:textId="77777777" w:rsidR="00CB3E65" w:rsidRPr="00315C51" w:rsidRDefault="00CB3E65" w:rsidP="00FA6A7F">
            <w:pPr>
              <w:spacing w:after="0"/>
              <w:rPr>
                <w:rFonts w:cs="Calibri"/>
                <w:color w:val="000000"/>
                <w:szCs w:val="20"/>
              </w:rPr>
            </w:pPr>
            <w:r w:rsidRPr="00315C51">
              <w:rPr>
                <w:rFonts w:cs="Calibri"/>
                <w:color w:val="000000"/>
                <w:szCs w:val="20"/>
              </w:rPr>
              <w:t> </w:t>
            </w:r>
          </w:p>
        </w:tc>
        <w:tc>
          <w:tcPr>
            <w:tcW w:w="2759" w:type="dxa"/>
            <w:gridSpan w:val="2"/>
            <w:tcBorders>
              <w:top w:val="nil"/>
              <w:left w:val="nil"/>
              <w:bottom w:val="single" w:sz="4" w:space="0" w:color="BFBFBF"/>
              <w:right w:val="single" w:sz="4" w:space="0" w:color="BFBFBF"/>
            </w:tcBorders>
            <w:shd w:val="clear" w:color="auto" w:fill="auto"/>
            <w:vAlign w:val="center"/>
            <w:hideMark/>
          </w:tcPr>
          <w:p w14:paraId="3C9FF0A6" w14:textId="77777777" w:rsidR="00CB3E65" w:rsidRPr="00315C51" w:rsidRDefault="00CB3E65" w:rsidP="00FA6A7F">
            <w:pPr>
              <w:spacing w:after="0"/>
              <w:rPr>
                <w:rFonts w:cs="Calibri"/>
                <w:color w:val="000000"/>
                <w:szCs w:val="20"/>
              </w:rPr>
            </w:pPr>
            <w:r w:rsidRPr="00315C51">
              <w:rPr>
                <w:rFonts w:cs="Calibri"/>
                <w:color w:val="000000"/>
                <w:szCs w:val="20"/>
              </w:rPr>
              <w:t> </w:t>
            </w:r>
          </w:p>
        </w:tc>
        <w:tc>
          <w:tcPr>
            <w:tcW w:w="2759" w:type="dxa"/>
            <w:gridSpan w:val="2"/>
            <w:tcBorders>
              <w:top w:val="nil"/>
              <w:left w:val="nil"/>
              <w:bottom w:val="single" w:sz="4" w:space="0" w:color="BFBFBF"/>
              <w:right w:val="single" w:sz="4" w:space="0" w:color="BFBFBF"/>
            </w:tcBorders>
            <w:shd w:val="clear" w:color="auto" w:fill="auto"/>
            <w:vAlign w:val="center"/>
            <w:hideMark/>
          </w:tcPr>
          <w:p w14:paraId="5EDFF6F4" w14:textId="77777777" w:rsidR="00CB3E65" w:rsidRPr="00315C51" w:rsidRDefault="00CB3E65" w:rsidP="00FA6A7F">
            <w:pPr>
              <w:spacing w:after="0"/>
              <w:rPr>
                <w:rFonts w:cs="Calibri"/>
                <w:color w:val="000000"/>
                <w:szCs w:val="20"/>
              </w:rPr>
            </w:pPr>
            <w:r w:rsidRPr="00315C51">
              <w:rPr>
                <w:rFonts w:cs="Calibri"/>
                <w:color w:val="000000"/>
                <w:szCs w:val="20"/>
              </w:rPr>
              <w:t> </w:t>
            </w:r>
          </w:p>
        </w:tc>
        <w:tc>
          <w:tcPr>
            <w:tcW w:w="275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111E8FF" w14:textId="77777777" w:rsidR="00CB3E65" w:rsidRPr="00315C51" w:rsidRDefault="00CB3E65" w:rsidP="00FA6A7F">
            <w:pPr>
              <w:spacing w:after="0"/>
              <w:rPr>
                <w:rFonts w:cs="Calibri"/>
                <w:color w:val="000000"/>
                <w:szCs w:val="20"/>
              </w:rPr>
            </w:pPr>
            <w:r w:rsidRPr="00315C51">
              <w:rPr>
                <w:rFonts w:cs="Calibri"/>
                <w:color w:val="000000"/>
                <w:szCs w:val="20"/>
              </w:rPr>
              <w:t> </w:t>
            </w:r>
          </w:p>
        </w:tc>
      </w:tr>
      <w:tr w:rsidR="00CB3E65" w:rsidRPr="00315C51" w14:paraId="5E884F4A" w14:textId="77777777" w:rsidTr="00CB3E65">
        <w:trPr>
          <w:trHeight w:val="432"/>
        </w:trPr>
        <w:tc>
          <w:tcPr>
            <w:tcW w:w="2758" w:type="dxa"/>
            <w:tcBorders>
              <w:top w:val="nil"/>
              <w:left w:val="single" w:sz="4" w:space="0" w:color="BFBFBF"/>
              <w:bottom w:val="single" w:sz="4" w:space="0" w:color="BFBFBF"/>
              <w:right w:val="single" w:sz="4" w:space="0" w:color="BFBFBF"/>
            </w:tcBorders>
            <w:shd w:val="clear" w:color="auto" w:fill="auto"/>
            <w:vAlign w:val="center"/>
            <w:hideMark/>
          </w:tcPr>
          <w:p w14:paraId="0BF24900" w14:textId="77777777" w:rsidR="00CB3E65" w:rsidRPr="00315C51" w:rsidRDefault="00CB3E65" w:rsidP="00FA6A7F">
            <w:pPr>
              <w:spacing w:after="0"/>
              <w:rPr>
                <w:rFonts w:cs="Calibri"/>
                <w:color w:val="000000"/>
                <w:szCs w:val="20"/>
              </w:rPr>
            </w:pPr>
            <w:r w:rsidRPr="00315C51">
              <w:rPr>
                <w:rFonts w:cs="Calibri"/>
                <w:color w:val="000000"/>
                <w:szCs w:val="20"/>
              </w:rPr>
              <w:t> </w:t>
            </w:r>
          </w:p>
        </w:tc>
        <w:tc>
          <w:tcPr>
            <w:tcW w:w="2759" w:type="dxa"/>
            <w:gridSpan w:val="2"/>
            <w:tcBorders>
              <w:top w:val="nil"/>
              <w:left w:val="nil"/>
              <w:bottom w:val="single" w:sz="4" w:space="0" w:color="BFBFBF"/>
              <w:right w:val="single" w:sz="4" w:space="0" w:color="BFBFBF"/>
            </w:tcBorders>
            <w:shd w:val="clear" w:color="auto" w:fill="auto"/>
            <w:vAlign w:val="center"/>
            <w:hideMark/>
          </w:tcPr>
          <w:p w14:paraId="68E73600" w14:textId="77777777" w:rsidR="00CB3E65" w:rsidRPr="00315C51" w:rsidRDefault="00CB3E65" w:rsidP="00FA6A7F">
            <w:pPr>
              <w:spacing w:after="0"/>
              <w:rPr>
                <w:rFonts w:cs="Calibri"/>
                <w:color w:val="000000"/>
                <w:szCs w:val="20"/>
              </w:rPr>
            </w:pPr>
            <w:r w:rsidRPr="00315C51">
              <w:rPr>
                <w:rFonts w:cs="Calibri"/>
                <w:color w:val="000000"/>
                <w:szCs w:val="20"/>
              </w:rPr>
              <w:t> </w:t>
            </w:r>
          </w:p>
        </w:tc>
        <w:tc>
          <w:tcPr>
            <w:tcW w:w="2759" w:type="dxa"/>
            <w:gridSpan w:val="2"/>
            <w:tcBorders>
              <w:top w:val="nil"/>
              <w:left w:val="nil"/>
              <w:bottom w:val="single" w:sz="4" w:space="0" w:color="BFBFBF"/>
              <w:right w:val="single" w:sz="4" w:space="0" w:color="BFBFBF"/>
            </w:tcBorders>
            <w:shd w:val="clear" w:color="auto" w:fill="auto"/>
            <w:vAlign w:val="center"/>
            <w:hideMark/>
          </w:tcPr>
          <w:p w14:paraId="090F9643" w14:textId="77777777" w:rsidR="00CB3E65" w:rsidRPr="00315C51" w:rsidRDefault="00CB3E65" w:rsidP="00FA6A7F">
            <w:pPr>
              <w:spacing w:after="0"/>
              <w:rPr>
                <w:rFonts w:cs="Calibri"/>
                <w:color w:val="000000"/>
                <w:szCs w:val="20"/>
              </w:rPr>
            </w:pPr>
            <w:r w:rsidRPr="00315C51">
              <w:rPr>
                <w:rFonts w:cs="Calibri"/>
                <w:color w:val="000000"/>
                <w:szCs w:val="20"/>
              </w:rPr>
              <w:t> </w:t>
            </w:r>
          </w:p>
        </w:tc>
        <w:tc>
          <w:tcPr>
            <w:tcW w:w="275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6045046" w14:textId="77777777" w:rsidR="00CB3E65" w:rsidRPr="00315C51" w:rsidRDefault="00CB3E65" w:rsidP="00FA6A7F">
            <w:pPr>
              <w:spacing w:after="0"/>
              <w:rPr>
                <w:rFonts w:cs="Calibri"/>
                <w:color w:val="000000"/>
                <w:szCs w:val="20"/>
              </w:rPr>
            </w:pPr>
            <w:r w:rsidRPr="00315C51">
              <w:rPr>
                <w:rFonts w:cs="Calibri"/>
                <w:color w:val="000000"/>
                <w:szCs w:val="20"/>
              </w:rPr>
              <w:t> </w:t>
            </w:r>
          </w:p>
        </w:tc>
      </w:tr>
      <w:tr w:rsidR="00CB3E65" w:rsidRPr="00315C51" w14:paraId="438C99E6" w14:textId="77777777" w:rsidTr="00CB3E65">
        <w:trPr>
          <w:trHeight w:val="432"/>
        </w:trPr>
        <w:tc>
          <w:tcPr>
            <w:tcW w:w="2758" w:type="dxa"/>
            <w:tcBorders>
              <w:top w:val="nil"/>
              <w:left w:val="single" w:sz="4" w:space="0" w:color="BFBFBF"/>
              <w:bottom w:val="single" w:sz="4" w:space="0" w:color="BFBFBF"/>
              <w:right w:val="single" w:sz="4" w:space="0" w:color="BFBFBF"/>
            </w:tcBorders>
            <w:shd w:val="clear" w:color="auto" w:fill="auto"/>
            <w:vAlign w:val="center"/>
            <w:hideMark/>
          </w:tcPr>
          <w:p w14:paraId="2E56BD20" w14:textId="77777777" w:rsidR="00CB3E65" w:rsidRPr="00315C51" w:rsidRDefault="00CB3E65" w:rsidP="00FA6A7F">
            <w:pPr>
              <w:spacing w:after="0"/>
              <w:rPr>
                <w:rFonts w:cs="Calibri"/>
                <w:color w:val="000000"/>
                <w:szCs w:val="20"/>
              </w:rPr>
            </w:pPr>
            <w:r w:rsidRPr="00315C51">
              <w:rPr>
                <w:rFonts w:cs="Calibri"/>
                <w:color w:val="000000"/>
                <w:szCs w:val="20"/>
              </w:rPr>
              <w:t> </w:t>
            </w:r>
          </w:p>
        </w:tc>
        <w:tc>
          <w:tcPr>
            <w:tcW w:w="2759" w:type="dxa"/>
            <w:gridSpan w:val="2"/>
            <w:tcBorders>
              <w:top w:val="nil"/>
              <w:left w:val="nil"/>
              <w:bottom w:val="single" w:sz="4" w:space="0" w:color="BFBFBF"/>
              <w:right w:val="single" w:sz="4" w:space="0" w:color="BFBFBF"/>
            </w:tcBorders>
            <w:shd w:val="clear" w:color="auto" w:fill="auto"/>
            <w:vAlign w:val="center"/>
            <w:hideMark/>
          </w:tcPr>
          <w:p w14:paraId="50A23609" w14:textId="77777777" w:rsidR="00CB3E65" w:rsidRPr="00315C51" w:rsidRDefault="00CB3E65" w:rsidP="00FA6A7F">
            <w:pPr>
              <w:spacing w:after="0"/>
              <w:rPr>
                <w:rFonts w:cs="Calibri"/>
                <w:color w:val="000000"/>
                <w:szCs w:val="20"/>
              </w:rPr>
            </w:pPr>
            <w:r w:rsidRPr="00315C51">
              <w:rPr>
                <w:rFonts w:cs="Calibri"/>
                <w:color w:val="000000"/>
                <w:szCs w:val="20"/>
              </w:rPr>
              <w:t> </w:t>
            </w:r>
          </w:p>
        </w:tc>
        <w:tc>
          <w:tcPr>
            <w:tcW w:w="2759" w:type="dxa"/>
            <w:gridSpan w:val="2"/>
            <w:tcBorders>
              <w:top w:val="nil"/>
              <w:left w:val="nil"/>
              <w:bottom w:val="single" w:sz="4" w:space="0" w:color="BFBFBF"/>
              <w:right w:val="single" w:sz="4" w:space="0" w:color="BFBFBF"/>
            </w:tcBorders>
            <w:shd w:val="clear" w:color="auto" w:fill="auto"/>
            <w:vAlign w:val="center"/>
            <w:hideMark/>
          </w:tcPr>
          <w:p w14:paraId="79FFE70F" w14:textId="77777777" w:rsidR="00CB3E65" w:rsidRPr="00315C51" w:rsidRDefault="00CB3E65" w:rsidP="00FA6A7F">
            <w:pPr>
              <w:spacing w:after="0"/>
              <w:rPr>
                <w:rFonts w:cs="Calibri"/>
                <w:color w:val="000000"/>
                <w:szCs w:val="20"/>
              </w:rPr>
            </w:pPr>
            <w:r w:rsidRPr="00315C51">
              <w:rPr>
                <w:rFonts w:cs="Calibri"/>
                <w:color w:val="000000"/>
                <w:szCs w:val="20"/>
              </w:rPr>
              <w:t> </w:t>
            </w:r>
          </w:p>
        </w:tc>
        <w:tc>
          <w:tcPr>
            <w:tcW w:w="275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9502AF3" w14:textId="77777777" w:rsidR="00CB3E65" w:rsidRPr="00315C51" w:rsidRDefault="00CB3E65" w:rsidP="00FA6A7F">
            <w:pPr>
              <w:spacing w:after="0"/>
              <w:rPr>
                <w:rFonts w:cs="Calibri"/>
                <w:color w:val="000000"/>
                <w:szCs w:val="20"/>
              </w:rPr>
            </w:pPr>
            <w:r w:rsidRPr="00315C51">
              <w:rPr>
                <w:rFonts w:cs="Calibri"/>
                <w:color w:val="000000"/>
                <w:szCs w:val="20"/>
              </w:rPr>
              <w:t> </w:t>
            </w:r>
          </w:p>
        </w:tc>
      </w:tr>
    </w:tbl>
    <w:p w14:paraId="22A6D523" w14:textId="77777777" w:rsidR="00FA6A7F" w:rsidRDefault="00FA6A7F" w:rsidP="00CB3E65">
      <w:pPr>
        <w:spacing w:after="0"/>
      </w:pPr>
    </w:p>
    <w:p w14:paraId="09D6581E" w14:textId="77777777" w:rsidR="00CB3E65" w:rsidRDefault="00CB3E65" w:rsidP="00FA6A7F">
      <w:pPr>
        <w:rPr>
          <w:color w:val="595959" w:themeColor="text1" w:themeTint="A6"/>
          <w:sz w:val="32"/>
          <w:szCs w:val="36"/>
        </w:rPr>
      </w:pPr>
      <w:r w:rsidRPr="00CB3E65">
        <w:rPr>
          <w:color w:val="595959" w:themeColor="text1" w:themeTint="A6"/>
          <w:sz w:val="32"/>
          <w:szCs w:val="36"/>
        </w:rPr>
        <w:t>AGENDA</w:t>
      </w:r>
    </w:p>
    <w:tbl>
      <w:tblPr>
        <w:tblW w:w="11052" w:type="dxa"/>
        <w:tblInd w:w="-5" w:type="dxa"/>
        <w:tblLook w:val="04A0" w:firstRow="1" w:lastRow="0" w:firstColumn="1" w:lastColumn="0" w:noHBand="0" w:noVBand="1"/>
      </w:tblPr>
      <w:tblGrid>
        <w:gridCol w:w="2970"/>
        <w:gridCol w:w="4680"/>
        <w:gridCol w:w="1980"/>
        <w:gridCol w:w="1422"/>
      </w:tblGrid>
      <w:tr w:rsidR="00CB3E65" w:rsidRPr="00315C51" w14:paraId="36D0D5C6" w14:textId="77777777" w:rsidTr="00E815DC">
        <w:trPr>
          <w:trHeight w:val="302"/>
        </w:trPr>
        <w:tc>
          <w:tcPr>
            <w:tcW w:w="2970" w:type="dxa"/>
            <w:tcBorders>
              <w:top w:val="single" w:sz="18" w:space="0" w:color="BFBFBF" w:themeColor="background1" w:themeShade="BF"/>
              <w:left w:val="single" w:sz="4" w:space="0" w:color="BFBFBF"/>
              <w:bottom w:val="single" w:sz="8" w:space="0" w:color="BFBFBF" w:themeColor="background1" w:themeShade="BF"/>
              <w:right w:val="single" w:sz="4" w:space="0" w:color="BFBFBF"/>
            </w:tcBorders>
            <w:shd w:val="clear" w:color="000000" w:fill="D6DCE4"/>
            <w:vAlign w:val="center"/>
            <w:hideMark/>
          </w:tcPr>
          <w:p w14:paraId="0177BCFE" w14:textId="77777777" w:rsidR="00CB3E65" w:rsidRPr="00315C51" w:rsidRDefault="00CB3E65" w:rsidP="00CB3E65">
            <w:pPr>
              <w:spacing w:after="0"/>
              <w:rPr>
                <w:rFonts w:cs="Calibri"/>
                <w:b/>
                <w:bCs/>
                <w:color w:val="000000"/>
                <w:sz w:val="18"/>
                <w:szCs w:val="18"/>
              </w:rPr>
            </w:pPr>
            <w:r>
              <w:rPr>
                <w:rFonts w:cs="Calibri"/>
                <w:b/>
                <w:bCs/>
                <w:color w:val="000000"/>
                <w:sz w:val="18"/>
                <w:szCs w:val="18"/>
              </w:rPr>
              <w:t>ITERATION PLANNING AGENDA</w:t>
            </w:r>
          </w:p>
        </w:tc>
        <w:tc>
          <w:tcPr>
            <w:tcW w:w="4680" w:type="dxa"/>
            <w:tcBorders>
              <w:top w:val="single" w:sz="18" w:space="0" w:color="BFBFBF" w:themeColor="background1" w:themeShade="BF"/>
              <w:left w:val="nil"/>
              <w:bottom w:val="single" w:sz="8" w:space="0" w:color="BFBFBF" w:themeColor="background1" w:themeShade="BF"/>
              <w:right w:val="single" w:sz="4" w:space="0" w:color="BFBFBF"/>
            </w:tcBorders>
            <w:shd w:val="clear" w:color="000000" w:fill="D6DCE4"/>
            <w:vAlign w:val="center"/>
            <w:hideMark/>
          </w:tcPr>
          <w:p w14:paraId="699A155E" w14:textId="77777777" w:rsidR="00CB3E65" w:rsidRPr="00315C51" w:rsidRDefault="00CB3E65" w:rsidP="00CB3E65">
            <w:pPr>
              <w:spacing w:after="0"/>
              <w:rPr>
                <w:rFonts w:cs="Calibri"/>
                <w:b/>
                <w:bCs/>
                <w:color w:val="000000"/>
                <w:sz w:val="18"/>
                <w:szCs w:val="18"/>
              </w:rPr>
            </w:pPr>
            <w:r>
              <w:rPr>
                <w:rFonts w:cs="Calibri"/>
                <w:b/>
                <w:bCs/>
                <w:color w:val="000000"/>
                <w:sz w:val="18"/>
                <w:szCs w:val="18"/>
              </w:rPr>
              <w:t>ACTION ITEMS</w:t>
            </w:r>
          </w:p>
        </w:tc>
        <w:tc>
          <w:tcPr>
            <w:tcW w:w="1980" w:type="dxa"/>
            <w:tcBorders>
              <w:top w:val="single" w:sz="18" w:space="0" w:color="BFBFBF" w:themeColor="background1" w:themeShade="BF"/>
              <w:left w:val="nil"/>
              <w:bottom w:val="single" w:sz="8" w:space="0" w:color="BFBFBF" w:themeColor="background1" w:themeShade="BF"/>
              <w:right w:val="single" w:sz="4" w:space="0" w:color="BFBFBF"/>
            </w:tcBorders>
            <w:shd w:val="clear" w:color="000000" w:fill="D6DCE4"/>
            <w:vAlign w:val="center"/>
            <w:hideMark/>
          </w:tcPr>
          <w:p w14:paraId="5732A0B9" w14:textId="77777777" w:rsidR="00CB3E65" w:rsidRPr="00315C51" w:rsidRDefault="00CB3E65" w:rsidP="00CB3E65">
            <w:pPr>
              <w:spacing w:after="0"/>
              <w:rPr>
                <w:rFonts w:cs="Calibri"/>
                <w:b/>
                <w:bCs/>
                <w:color w:val="000000"/>
                <w:sz w:val="18"/>
                <w:szCs w:val="18"/>
              </w:rPr>
            </w:pPr>
            <w:r>
              <w:rPr>
                <w:rFonts w:cs="Calibri"/>
                <w:b/>
                <w:bCs/>
                <w:color w:val="000000"/>
                <w:sz w:val="18"/>
                <w:szCs w:val="18"/>
              </w:rPr>
              <w:t>PRESENTER</w:t>
            </w:r>
          </w:p>
        </w:tc>
        <w:tc>
          <w:tcPr>
            <w:tcW w:w="1422" w:type="dxa"/>
            <w:tcBorders>
              <w:top w:val="single" w:sz="18" w:space="0" w:color="BFBFBF" w:themeColor="background1" w:themeShade="BF"/>
              <w:left w:val="nil"/>
              <w:bottom w:val="single" w:sz="8" w:space="0" w:color="BFBFBF" w:themeColor="background1" w:themeShade="BF"/>
              <w:right w:val="single" w:sz="4" w:space="0" w:color="BFBFBF"/>
            </w:tcBorders>
            <w:shd w:val="clear" w:color="000000" w:fill="D6DCE4"/>
            <w:vAlign w:val="center"/>
            <w:hideMark/>
          </w:tcPr>
          <w:p w14:paraId="4C4CBBE3" w14:textId="77777777" w:rsidR="00CB3E65" w:rsidRPr="00315C51" w:rsidRDefault="00CB3E65" w:rsidP="00CB3E65">
            <w:pPr>
              <w:spacing w:after="0"/>
              <w:jc w:val="center"/>
              <w:rPr>
                <w:rFonts w:cs="Calibri"/>
                <w:b/>
                <w:bCs/>
                <w:color w:val="000000"/>
                <w:sz w:val="18"/>
                <w:szCs w:val="18"/>
              </w:rPr>
            </w:pPr>
            <w:r w:rsidRPr="00315C51">
              <w:rPr>
                <w:rFonts w:cs="Calibri"/>
                <w:b/>
                <w:bCs/>
                <w:color w:val="000000"/>
                <w:sz w:val="18"/>
                <w:szCs w:val="18"/>
              </w:rPr>
              <w:t>DURATION</w:t>
            </w:r>
          </w:p>
        </w:tc>
      </w:tr>
      <w:tr w:rsidR="00F03242" w:rsidRPr="00315C51" w14:paraId="4196D6A5" w14:textId="77777777" w:rsidTr="00E815DC">
        <w:trPr>
          <w:trHeight w:val="1008"/>
        </w:trPr>
        <w:tc>
          <w:tcPr>
            <w:tcW w:w="29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04A5CC66" w14:textId="77777777" w:rsidR="00CB3E65" w:rsidRPr="004A3434" w:rsidRDefault="00CB3E65" w:rsidP="00CB3E65">
            <w:pPr>
              <w:pStyle w:val="ListParagraph"/>
              <w:numPr>
                <w:ilvl w:val="0"/>
                <w:numId w:val="6"/>
              </w:numPr>
              <w:tabs>
                <w:tab w:val="left" w:pos="4320"/>
              </w:tabs>
              <w:spacing w:after="0"/>
              <w:rPr>
                <w:rFonts w:cs="Calibri"/>
                <w:color w:val="000000"/>
                <w:szCs w:val="20"/>
              </w:rPr>
            </w:pPr>
            <w:r w:rsidRPr="004A3434">
              <w:rPr>
                <w:rFonts w:cs="Calibri"/>
                <w:color w:val="000000"/>
                <w:szCs w:val="20"/>
              </w:rPr>
              <w:t xml:space="preserve">Meeting Welcome </w:t>
            </w:r>
            <w:r>
              <w:rPr>
                <w:rFonts w:cs="Calibri"/>
                <w:color w:val="000000"/>
                <w:szCs w:val="20"/>
              </w:rPr>
              <w:t>and Beginning</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79F12C2" w14:textId="77777777" w:rsidR="00CB3E65" w:rsidRPr="00315C51" w:rsidRDefault="00CB3E65" w:rsidP="00CB3E65">
            <w:pPr>
              <w:spacing w:after="0"/>
              <w:rPr>
                <w:rFonts w:cs="Calibri"/>
                <w:color w:val="000000"/>
                <w:szCs w:val="20"/>
              </w:rPr>
            </w:pPr>
            <w:r>
              <w:rPr>
                <w:rFonts w:cs="Calibri"/>
                <w:color w:val="000000"/>
                <w:szCs w:val="20"/>
              </w:rPr>
              <w:t xml:space="preserve">Welcome, review meeting purpose, communicate the timebox for the meeting and start the clock. </w:t>
            </w:r>
          </w:p>
        </w:tc>
        <w:tc>
          <w:tcPr>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noWrap/>
            <w:vAlign w:val="center"/>
            <w:hideMark/>
          </w:tcPr>
          <w:p w14:paraId="5C9F9509" w14:textId="77777777" w:rsidR="00CB3E65" w:rsidRPr="00315C51" w:rsidRDefault="00CB3E65" w:rsidP="00CB3E65">
            <w:pPr>
              <w:spacing w:after="0"/>
              <w:rPr>
                <w:rFonts w:cs="Calibri"/>
                <w:color w:val="000000"/>
                <w:szCs w:val="20"/>
              </w:rPr>
            </w:pPr>
            <w:r>
              <w:rPr>
                <w:rFonts w:cs="Calibri"/>
                <w:color w:val="000000"/>
                <w:szCs w:val="20"/>
              </w:rPr>
              <w:t>Facilitator</w:t>
            </w:r>
            <w:r w:rsidRPr="00315C51">
              <w:rPr>
                <w:rFonts w:cs="Calibri"/>
                <w:color w:val="000000"/>
                <w:szCs w:val="20"/>
              </w:rPr>
              <w:t> </w:t>
            </w:r>
          </w:p>
        </w:tc>
        <w:tc>
          <w:tcPr>
            <w:tcW w:w="142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71255E12" w14:textId="77777777" w:rsidR="00CB3E65" w:rsidRPr="00315C51" w:rsidRDefault="00CB3E65" w:rsidP="00CB3E65">
            <w:pPr>
              <w:spacing w:after="0"/>
              <w:jc w:val="center"/>
              <w:rPr>
                <w:rFonts w:cs="Calibri"/>
                <w:color w:val="000000"/>
                <w:szCs w:val="20"/>
              </w:rPr>
            </w:pPr>
          </w:p>
        </w:tc>
      </w:tr>
      <w:tr w:rsidR="00F03242" w:rsidRPr="00315C51" w14:paraId="07C3AAE5" w14:textId="77777777" w:rsidTr="00E815DC">
        <w:trPr>
          <w:trHeight w:val="720"/>
        </w:trPr>
        <w:tc>
          <w:tcPr>
            <w:tcW w:w="29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52B54664" w14:textId="77777777" w:rsidR="00CB3E65" w:rsidRPr="004A3434" w:rsidRDefault="00CB3E65" w:rsidP="00CB3E65">
            <w:pPr>
              <w:pStyle w:val="ListParagraph"/>
              <w:numPr>
                <w:ilvl w:val="0"/>
                <w:numId w:val="6"/>
              </w:numPr>
              <w:tabs>
                <w:tab w:val="left" w:pos="4320"/>
              </w:tabs>
              <w:spacing w:after="0"/>
              <w:rPr>
                <w:rFonts w:cs="Calibri"/>
                <w:color w:val="000000"/>
                <w:szCs w:val="20"/>
              </w:rPr>
            </w:pPr>
            <w:r w:rsidRPr="004A3434">
              <w:rPr>
                <w:rFonts w:cs="Calibri"/>
                <w:color w:val="000000"/>
                <w:szCs w:val="20"/>
              </w:rPr>
              <w:t xml:space="preserve">Preliminary </w:t>
            </w:r>
            <w:r>
              <w:rPr>
                <w:rFonts w:cs="Calibri"/>
                <w:color w:val="000000"/>
                <w:szCs w:val="20"/>
              </w:rPr>
              <w:t>Iteration Goal</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F5A4AFD" w14:textId="77777777" w:rsidR="00CB3E65" w:rsidRPr="00315C51" w:rsidRDefault="00CB3E65" w:rsidP="00CB3E65">
            <w:pPr>
              <w:spacing w:after="0"/>
              <w:rPr>
                <w:rFonts w:cs="Calibri"/>
                <w:color w:val="000000"/>
                <w:szCs w:val="20"/>
              </w:rPr>
            </w:pPr>
            <w:r>
              <w:rPr>
                <w:rFonts w:cs="Calibri"/>
                <w:color w:val="000000"/>
                <w:szCs w:val="20"/>
              </w:rPr>
              <w:t>Share the goal for discussion, determine the focus of the upcoming iteration.</w:t>
            </w:r>
          </w:p>
        </w:tc>
        <w:tc>
          <w:tcPr>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noWrap/>
            <w:vAlign w:val="center"/>
            <w:hideMark/>
          </w:tcPr>
          <w:p w14:paraId="15FB8B87" w14:textId="77777777" w:rsidR="00CB3E65" w:rsidRPr="00315C51" w:rsidRDefault="00CB3E65" w:rsidP="00CB3E65">
            <w:pPr>
              <w:spacing w:after="0"/>
              <w:rPr>
                <w:rFonts w:cs="Calibri"/>
                <w:color w:val="000000"/>
                <w:szCs w:val="20"/>
              </w:rPr>
            </w:pPr>
            <w:r>
              <w:rPr>
                <w:rFonts w:cs="Calibri"/>
                <w:color w:val="000000"/>
                <w:szCs w:val="20"/>
              </w:rPr>
              <w:t>Product Owner</w:t>
            </w:r>
            <w:r w:rsidRPr="00315C51">
              <w:rPr>
                <w:rFonts w:cs="Calibri"/>
                <w:color w:val="000000"/>
                <w:szCs w:val="20"/>
              </w:rPr>
              <w:t> </w:t>
            </w:r>
          </w:p>
        </w:tc>
        <w:tc>
          <w:tcPr>
            <w:tcW w:w="142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6E2475AF" w14:textId="77777777" w:rsidR="00CB3E65" w:rsidRPr="00315C51" w:rsidRDefault="00CB3E65" w:rsidP="00CB3E65">
            <w:pPr>
              <w:spacing w:after="0"/>
              <w:jc w:val="center"/>
              <w:rPr>
                <w:rFonts w:cs="Calibri"/>
                <w:color w:val="000000"/>
                <w:szCs w:val="20"/>
              </w:rPr>
            </w:pPr>
          </w:p>
        </w:tc>
      </w:tr>
      <w:tr w:rsidR="00F03242" w:rsidRPr="00315C51" w14:paraId="337A4639" w14:textId="77777777" w:rsidTr="00E815DC">
        <w:trPr>
          <w:trHeight w:val="1008"/>
        </w:trPr>
        <w:tc>
          <w:tcPr>
            <w:tcW w:w="29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787FD174" w14:textId="77777777" w:rsidR="00CB3E65" w:rsidRPr="004A3434" w:rsidRDefault="00CB3E65" w:rsidP="00CB3E65">
            <w:pPr>
              <w:pStyle w:val="ListParagraph"/>
              <w:numPr>
                <w:ilvl w:val="0"/>
                <w:numId w:val="6"/>
              </w:numPr>
              <w:tabs>
                <w:tab w:val="left" w:pos="4320"/>
              </w:tabs>
              <w:spacing w:after="0"/>
              <w:rPr>
                <w:rFonts w:cs="Calibri"/>
                <w:color w:val="000000"/>
                <w:szCs w:val="20"/>
              </w:rPr>
            </w:pPr>
            <w:r w:rsidRPr="004A3434">
              <w:rPr>
                <w:rFonts w:cs="Calibri"/>
                <w:color w:val="000000"/>
                <w:szCs w:val="20"/>
              </w:rPr>
              <w:t>Status Update</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A934D2B" w14:textId="77777777" w:rsidR="00CB3E65" w:rsidRPr="00315C51" w:rsidRDefault="00CB3E65" w:rsidP="00CB3E65">
            <w:pPr>
              <w:spacing w:after="0"/>
              <w:rPr>
                <w:rFonts w:cs="Calibri"/>
                <w:color w:val="000000"/>
                <w:szCs w:val="20"/>
              </w:rPr>
            </w:pPr>
            <w:r>
              <w:rPr>
                <w:rFonts w:cs="Calibri"/>
                <w:color w:val="000000"/>
                <w:szCs w:val="20"/>
              </w:rPr>
              <w:t xml:space="preserve">Discuss issues from the previous iteration and new information impacting this iteration. </w:t>
            </w:r>
          </w:p>
        </w:tc>
        <w:tc>
          <w:tcPr>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noWrap/>
            <w:vAlign w:val="center"/>
            <w:hideMark/>
          </w:tcPr>
          <w:p w14:paraId="6004588A" w14:textId="359C0891" w:rsidR="00CB3E65" w:rsidRPr="00315C51" w:rsidRDefault="00CB3E65" w:rsidP="00CB3E65">
            <w:pPr>
              <w:spacing w:after="0"/>
              <w:rPr>
                <w:rFonts w:cs="Calibri"/>
                <w:color w:val="000000"/>
                <w:szCs w:val="20"/>
              </w:rPr>
            </w:pPr>
            <w:r>
              <w:rPr>
                <w:rFonts w:cs="Calibri"/>
                <w:color w:val="000000"/>
                <w:szCs w:val="20"/>
              </w:rPr>
              <w:t>Development Team</w:t>
            </w:r>
          </w:p>
        </w:tc>
        <w:tc>
          <w:tcPr>
            <w:tcW w:w="142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21C591E2" w14:textId="77777777" w:rsidR="00CB3E65" w:rsidRPr="00315C51" w:rsidRDefault="00CB3E65" w:rsidP="00CB3E65">
            <w:pPr>
              <w:spacing w:after="0"/>
              <w:jc w:val="center"/>
              <w:rPr>
                <w:rFonts w:cs="Calibri"/>
                <w:color w:val="000000"/>
                <w:szCs w:val="20"/>
              </w:rPr>
            </w:pPr>
            <w:r w:rsidRPr="00315C51">
              <w:rPr>
                <w:rFonts w:cs="Calibri"/>
                <w:color w:val="000000"/>
                <w:szCs w:val="20"/>
              </w:rPr>
              <w:t> </w:t>
            </w:r>
          </w:p>
        </w:tc>
      </w:tr>
      <w:tr w:rsidR="00F03242" w:rsidRPr="00315C51" w14:paraId="2F19A65F" w14:textId="77777777" w:rsidTr="00E815DC">
        <w:trPr>
          <w:trHeight w:val="720"/>
        </w:trPr>
        <w:tc>
          <w:tcPr>
            <w:tcW w:w="29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74E4B83E" w14:textId="77777777" w:rsidR="00CB3E65" w:rsidRPr="004A3434" w:rsidRDefault="00CB3E65" w:rsidP="00CB3E65">
            <w:pPr>
              <w:pStyle w:val="ListParagraph"/>
              <w:numPr>
                <w:ilvl w:val="0"/>
                <w:numId w:val="6"/>
              </w:numPr>
              <w:tabs>
                <w:tab w:val="left" w:pos="4320"/>
              </w:tabs>
              <w:spacing w:after="0"/>
              <w:rPr>
                <w:rFonts w:cs="Calibri"/>
                <w:color w:val="000000"/>
                <w:szCs w:val="20"/>
              </w:rPr>
            </w:pPr>
            <w:r>
              <w:rPr>
                <w:rFonts w:cs="Calibri"/>
                <w:color w:val="000000"/>
                <w:szCs w:val="20"/>
              </w:rPr>
              <w:t>Velocity</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57D23EE" w14:textId="77777777" w:rsidR="00CB3E65" w:rsidRPr="00315C51" w:rsidRDefault="00CB3E65" w:rsidP="00CB3E65">
            <w:pPr>
              <w:spacing w:after="0"/>
              <w:rPr>
                <w:rFonts w:cs="Calibri"/>
                <w:color w:val="000000"/>
                <w:szCs w:val="20"/>
              </w:rPr>
            </w:pPr>
            <w:r>
              <w:rPr>
                <w:rFonts w:cs="Calibri"/>
                <w:color w:val="000000"/>
                <w:szCs w:val="20"/>
              </w:rPr>
              <w:t xml:space="preserve">Share the velocity from the previous iteration and decide what velocity to use. </w:t>
            </w:r>
          </w:p>
        </w:tc>
        <w:tc>
          <w:tcPr>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noWrap/>
            <w:vAlign w:val="center"/>
            <w:hideMark/>
          </w:tcPr>
          <w:p w14:paraId="2CD80940" w14:textId="77777777" w:rsidR="00CB3E65" w:rsidRPr="00315C51" w:rsidRDefault="00CB3E65" w:rsidP="00CB3E65">
            <w:pPr>
              <w:spacing w:after="0"/>
              <w:rPr>
                <w:rFonts w:cs="Calibri"/>
                <w:color w:val="000000"/>
                <w:szCs w:val="20"/>
              </w:rPr>
            </w:pPr>
            <w:r w:rsidRPr="00315C51">
              <w:rPr>
                <w:rFonts w:cs="Calibri"/>
                <w:color w:val="000000"/>
                <w:szCs w:val="20"/>
              </w:rPr>
              <w:t> </w:t>
            </w:r>
            <w:r>
              <w:rPr>
                <w:rFonts w:cs="Calibri"/>
                <w:color w:val="000000"/>
                <w:szCs w:val="20"/>
              </w:rPr>
              <w:t>Facilitator</w:t>
            </w:r>
          </w:p>
        </w:tc>
        <w:tc>
          <w:tcPr>
            <w:tcW w:w="142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76E7A108" w14:textId="77777777" w:rsidR="00CB3E65" w:rsidRPr="00315C51" w:rsidRDefault="00CB3E65" w:rsidP="00CB3E65">
            <w:pPr>
              <w:spacing w:after="0"/>
              <w:jc w:val="center"/>
              <w:rPr>
                <w:rFonts w:cs="Calibri"/>
                <w:color w:val="000000"/>
                <w:szCs w:val="20"/>
              </w:rPr>
            </w:pPr>
            <w:r w:rsidRPr="00315C51">
              <w:rPr>
                <w:rFonts w:cs="Calibri"/>
                <w:color w:val="000000"/>
                <w:szCs w:val="20"/>
              </w:rPr>
              <w:t> </w:t>
            </w:r>
          </w:p>
        </w:tc>
      </w:tr>
      <w:tr w:rsidR="00F03242" w:rsidRPr="00315C51" w14:paraId="67336C75" w14:textId="77777777" w:rsidTr="00E815DC">
        <w:trPr>
          <w:trHeight w:val="720"/>
        </w:trPr>
        <w:tc>
          <w:tcPr>
            <w:tcW w:w="29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061044BC" w14:textId="77777777" w:rsidR="00CB3E65" w:rsidRPr="007553FB" w:rsidRDefault="00CB3E65" w:rsidP="00CB3E65">
            <w:pPr>
              <w:pStyle w:val="ListParagraph"/>
              <w:numPr>
                <w:ilvl w:val="0"/>
                <w:numId w:val="6"/>
              </w:numPr>
              <w:tabs>
                <w:tab w:val="left" w:pos="4320"/>
              </w:tabs>
              <w:spacing w:after="0"/>
              <w:rPr>
                <w:rFonts w:cs="Calibri"/>
                <w:color w:val="000000"/>
                <w:szCs w:val="20"/>
              </w:rPr>
            </w:pPr>
            <w:r>
              <w:rPr>
                <w:rFonts w:cs="Calibri"/>
                <w:color w:val="000000"/>
                <w:szCs w:val="20"/>
              </w:rPr>
              <w:t xml:space="preserve">Team Capacity </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92998F2" w14:textId="77777777" w:rsidR="00CB3E65" w:rsidRPr="00315C51" w:rsidRDefault="00CB3E65" w:rsidP="00CB3E65">
            <w:pPr>
              <w:spacing w:after="0"/>
              <w:rPr>
                <w:rFonts w:cs="Calibri"/>
                <w:color w:val="000000"/>
                <w:szCs w:val="20"/>
              </w:rPr>
            </w:pPr>
            <w:r>
              <w:rPr>
                <w:rFonts w:cs="Calibri"/>
                <w:color w:val="000000"/>
                <w:szCs w:val="20"/>
              </w:rPr>
              <w:t xml:space="preserve">Calculate the capacity for each team member, including their availability. </w:t>
            </w:r>
          </w:p>
        </w:tc>
        <w:tc>
          <w:tcPr>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noWrap/>
            <w:vAlign w:val="center"/>
            <w:hideMark/>
          </w:tcPr>
          <w:p w14:paraId="0BDD3BAE" w14:textId="41796D75" w:rsidR="00CB3E65" w:rsidRPr="00315C51" w:rsidRDefault="00CB3E65" w:rsidP="00CB3E65">
            <w:pPr>
              <w:spacing w:after="0"/>
              <w:rPr>
                <w:rFonts w:cs="Calibri"/>
                <w:color w:val="000000"/>
                <w:szCs w:val="20"/>
              </w:rPr>
            </w:pPr>
            <w:r>
              <w:rPr>
                <w:rFonts w:cs="Calibri"/>
                <w:color w:val="000000"/>
                <w:szCs w:val="20"/>
              </w:rPr>
              <w:t>Development Team</w:t>
            </w:r>
          </w:p>
        </w:tc>
        <w:tc>
          <w:tcPr>
            <w:tcW w:w="142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41474BCA" w14:textId="77777777" w:rsidR="00CB3E65" w:rsidRPr="00315C51" w:rsidRDefault="00CB3E65" w:rsidP="00CB3E65">
            <w:pPr>
              <w:spacing w:after="0"/>
              <w:jc w:val="center"/>
              <w:rPr>
                <w:rFonts w:cs="Calibri"/>
                <w:color w:val="000000"/>
                <w:szCs w:val="20"/>
              </w:rPr>
            </w:pPr>
          </w:p>
        </w:tc>
      </w:tr>
      <w:tr w:rsidR="00F03242" w:rsidRPr="00315C51" w14:paraId="60BFB3FF" w14:textId="77777777" w:rsidTr="00E815DC">
        <w:trPr>
          <w:trHeight w:val="720"/>
        </w:trPr>
        <w:tc>
          <w:tcPr>
            <w:tcW w:w="29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3AD4A9CF" w14:textId="77777777" w:rsidR="00CB3E65" w:rsidRPr="007553FB" w:rsidRDefault="00CB3E65" w:rsidP="00CB3E65">
            <w:pPr>
              <w:pStyle w:val="ListParagraph"/>
              <w:numPr>
                <w:ilvl w:val="0"/>
                <w:numId w:val="6"/>
              </w:numPr>
              <w:tabs>
                <w:tab w:val="left" w:pos="4320"/>
              </w:tabs>
              <w:spacing w:after="0"/>
              <w:rPr>
                <w:rFonts w:cs="Calibri"/>
                <w:color w:val="000000"/>
                <w:szCs w:val="20"/>
              </w:rPr>
            </w:pPr>
            <w:r>
              <w:rPr>
                <w:rFonts w:cs="Calibri"/>
                <w:color w:val="000000"/>
                <w:szCs w:val="20"/>
              </w:rPr>
              <w:t xml:space="preserve">Team Issues </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B8333DB" w14:textId="77777777" w:rsidR="00CB3E65" w:rsidRPr="00315C51" w:rsidRDefault="00CB3E65" w:rsidP="00CB3E65">
            <w:pPr>
              <w:spacing w:after="0"/>
              <w:rPr>
                <w:rFonts w:cs="Calibri"/>
                <w:color w:val="000000"/>
                <w:szCs w:val="20"/>
              </w:rPr>
            </w:pPr>
            <w:r>
              <w:rPr>
                <w:rFonts w:cs="Calibri"/>
                <w:color w:val="000000"/>
                <w:szCs w:val="20"/>
              </w:rPr>
              <w:t xml:space="preserve">Record any team member concerns. </w:t>
            </w:r>
          </w:p>
        </w:tc>
        <w:tc>
          <w:tcPr>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noWrap/>
            <w:vAlign w:val="center"/>
            <w:hideMark/>
          </w:tcPr>
          <w:p w14:paraId="4369213D" w14:textId="77777777" w:rsidR="00CB3E65" w:rsidRPr="00315C51" w:rsidRDefault="00CB3E65" w:rsidP="00CB3E65">
            <w:pPr>
              <w:spacing w:after="0"/>
              <w:rPr>
                <w:rFonts w:cs="Calibri"/>
                <w:color w:val="000000"/>
                <w:szCs w:val="20"/>
              </w:rPr>
            </w:pPr>
            <w:r>
              <w:rPr>
                <w:rFonts w:cs="Calibri"/>
                <w:color w:val="000000"/>
                <w:szCs w:val="20"/>
              </w:rPr>
              <w:t>Facilitator</w:t>
            </w:r>
            <w:r w:rsidRPr="00315C51">
              <w:rPr>
                <w:rFonts w:cs="Calibri"/>
                <w:color w:val="000000"/>
                <w:szCs w:val="20"/>
              </w:rPr>
              <w:t> </w:t>
            </w:r>
          </w:p>
        </w:tc>
        <w:tc>
          <w:tcPr>
            <w:tcW w:w="142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332D0258" w14:textId="77777777" w:rsidR="00CB3E65" w:rsidRPr="00315C51" w:rsidRDefault="00CB3E65" w:rsidP="00CB3E65">
            <w:pPr>
              <w:spacing w:after="0"/>
              <w:jc w:val="center"/>
              <w:rPr>
                <w:rFonts w:cs="Calibri"/>
                <w:color w:val="000000"/>
                <w:szCs w:val="20"/>
              </w:rPr>
            </w:pPr>
          </w:p>
        </w:tc>
      </w:tr>
      <w:tr w:rsidR="00F03242" w:rsidRPr="00315C51" w14:paraId="3C191A62" w14:textId="77777777" w:rsidTr="00E815DC">
        <w:trPr>
          <w:trHeight w:val="720"/>
        </w:trPr>
        <w:tc>
          <w:tcPr>
            <w:tcW w:w="29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35692929" w14:textId="77777777" w:rsidR="00CB3E65" w:rsidRPr="007553FB" w:rsidRDefault="00CB3E65" w:rsidP="00CB3E65">
            <w:pPr>
              <w:pStyle w:val="ListParagraph"/>
              <w:numPr>
                <w:ilvl w:val="0"/>
                <w:numId w:val="6"/>
              </w:numPr>
              <w:tabs>
                <w:tab w:val="left" w:pos="4320"/>
              </w:tabs>
              <w:spacing w:after="0"/>
              <w:rPr>
                <w:rFonts w:cs="Calibri"/>
                <w:color w:val="000000"/>
                <w:szCs w:val="20"/>
              </w:rPr>
            </w:pPr>
            <w:r>
              <w:rPr>
                <w:rFonts w:cs="Calibri"/>
                <w:color w:val="000000"/>
                <w:szCs w:val="20"/>
              </w:rPr>
              <w:t>Definition of Done</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E5CD679" w14:textId="77777777" w:rsidR="00CB3E65" w:rsidRPr="00315C51" w:rsidRDefault="00CB3E65" w:rsidP="00CB3E65">
            <w:pPr>
              <w:spacing w:after="0"/>
              <w:rPr>
                <w:rFonts w:cs="Calibri"/>
                <w:color w:val="000000"/>
                <w:szCs w:val="20"/>
              </w:rPr>
            </w:pPr>
            <w:r>
              <w:rPr>
                <w:rFonts w:cs="Calibri"/>
                <w:color w:val="000000"/>
                <w:szCs w:val="20"/>
              </w:rPr>
              <w:t xml:space="preserve">Review the requirements that all user stories must satisfy.  </w:t>
            </w:r>
          </w:p>
        </w:tc>
        <w:tc>
          <w:tcPr>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noWrap/>
            <w:vAlign w:val="center"/>
            <w:hideMark/>
          </w:tcPr>
          <w:p w14:paraId="6A9CABDB" w14:textId="3E017EFD" w:rsidR="00CB3E65" w:rsidRPr="00315C51" w:rsidRDefault="00CB3E65" w:rsidP="00CB3E65">
            <w:pPr>
              <w:spacing w:after="0"/>
              <w:rPr>
                <w:rFonts w:cs="Calibri"/>
                <w:color w:val="000000"/>
                <w:szCs w:val="20"/>
              </w:rPr>
            </w:pPr>
            <w:r>
              <w:rPr>
                <w:rFonts w:cs="Calibri"/>
                <w:color w:val="000000"/>
                <w:szCs w:val="20"/>
              </w:rPr>
              <w:t>Product Owner</w:t>
            </w:r>
          </w:p>
        </w:tc>
        <w:tc>
          <w:tcPr>
            <w:tcW w:w="142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1779F0D7" w14:textId="77777777" w:rsidR="00CB3E65" w:rsidRPr="00315C51" w:rsidRDefault="00CB3E65" w:rsidP="00CB3E65">
            <w:pPr>
              <w:spacing w:after="0"/>
              <w:jc w:val="center"/>
              <w:rPr>
                <w:rFonts w:cs="Calibri"/>
                <w:color w:val="000000"/>
                <w:szCs w:val="20"/>
              </w:rPr>
            </w:pPr>
            <w:r w:rsidRPr="00315C51">
              <w:rPr>
                <w:rFonts w:cs="Calibri"/>
                <w:color w:val="000000"/>
                <w:szCs w:val="20"/>
              </w:rPr>
              <w:t> </w:t>
            </w:r>
          </w:p>
        </w:tc>
      </w:tr>
      <w:tr w:rsidR="00F03242" w:rsidRPr="00315C51" w14:paraId="7EBDBB71" w14:textId="77777777" w:rsidTr="00E815DC">
        <w:trPr>
          <w:trHeight w:val="720"/>
        </w:trPr>
        <w:tc>
          <w:tcPr>
            <w:tcW w:w="29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2A15F6DF" w14:textId="77777777" w:rsidR="00CB3E65" w:rsidRPr="003812F9" w:rsidRDefault="00CB3E65" w:rsidP="00CB3E65">
            <w:pPr>
              <w:pStyle w:val="ListParagraph"/>
              <w:numPr>
                <w:ilvl w:val="0"/>
                <w:numId w:val="6"/>
              </w:numPr>
              <w:tabs>
                <w:tab w:val="left" w:pos="4320"/>
              </w:tabs>
              <w:spacing w:after="0"/>
              <w:rPr>
                <w:rFonts w:cs="Calibri"/>
                <w:color w:val="000000"/>
                <w:szCs w:val="20"/>
              </w:rPr>
            </w:pPr>
            <w:r>
              <w:rPr>
                <w:rFonts w:cs="Calibri"/>
                <w:color w:val="000000"/>
                <w:szCs w:val="20"/>
              </w:rPr>
              <w:t>Product Backlog Items</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7AC979D" w14:textId="77777777" w:rsidR="00CB3E65" w:rsidRPr="00315C51" w:rsidRDefault="00CB3E65" w:rsidP="00CB3E65">
            <w:pPr>
              <w:spacing w:after="0"/>
              <w:rPr>
                <w:rFonts w:cs="Calibri"/>
                <w:color w:val="000000"/>
                <w:szCs w:val="20"/>
              </w:rPr>
            </w:pPr>
            <w:r>
              <w:rPr>
                <w:rFonts w:cs="Calibri"/>
                <w:color w:val="000000"/>
                <w:szCs w:val="20"/>
              </w:rPr>
              <w:t xml:space="preserve">Determine the high-priority and best suited backlog. </w:t>
            </w:r>
          </w:p>
        </w:tc>
        <w:tc>
          <w:tcPr>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noWrap/>
            <w:vAlign w:val="center"/>
            <w:hideMark/>
          </w:tcPr>
          <w:p w14:paraId="23412A45" w14:textId="5A71815B" w:rsidR="00CB3E65" w:rsidRPr="00315C51" w:rsidRDefault="00CB3E65" w:rsidP="00CB3E65">
            <w:pPr>
              <w:spacing w:after="0"/>
              <w:rPr>
                <w:rFonts w:cs="Calibri"/>
                <w:color w:val="000000"/>
                <w:szCs w:val="20"/>
              </w:rPr>
            </w:pPr>
            <w:r>
              <w:rPr>
                <w:rFonts w:cs="Calibri"/>
                <w:color w:val="000000"/>
                <w:szCs w:val="20"/>
              </w:rPr>
              <w:t>Development Team</w:t>
            </w:r>
          </w:p>
        </w:tc>
        <w:tc>
          <w:tcPr>
            <w:tcW w:w="142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15FF5071" w14:textId="77777777" w:rsidR="00CB3E65" w:rsidRPr="00315C51" w:rsidRDefault="00CB3E65" w:rsidP="00CB3E65">
            <w:pPr>
              <w:spacing w:after="0"/>
              <w:jc w:val="center"/>
              <w:rPr>
                <w:rFonts w:cs="Calibri"/>
                <w:color w:val="000000"/>
                <w:szCs w:val="20"/>
              </w:rPr>
            </w:pPr>
            <w:r w:rsidRPr="00315C51">
              <w:rPr>
                <w:rFonts w:cs="Calibri"/>
                <w:color w:val="000000"/>
                <w:szCs w:val="20"/>
              </w:rPr>
              <w:t> </w:t>
            </w:r>
          </w:p>
        </w:tc>
      </w:tr>
      <w:tr w:rsidR="00F03242" w:rsidRPr="00315C51" w14:paraId="4BACCA0E" w14:textId="77777777" w:rsidTr="00E815DC">
        <w:trPr>
          <w:trHeight w:val="720"/>
        </w:trPr>
        <w:tc>
          <w:tcPr>
            <w:tcW w:w="29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tcPr>
          <w:p w14:paraId="4FCCC753" w14:textId="77777777" w:rsidR="00CB3E65" w:rsidRPr="003812F9" w:rsidRDefault="00CB3E65" w:rsidP="00CB3E65">
            <w:pPr>
              <w:pStyle w:val="ListParagraph"/>
              <w:numPr>
                <w:ilvl w:val="0"/>
                <w:numId w:val="6"/>
              </w:numPr>
              <w:tabs>
                <w:tab w:val="left" w:pos="4320"/>
              </w:tabs>
              <w:spacing w:after="0"/>
              <w:rPr>
                <w:rFonts w:cs="Calibri"/>
                <w:color w:val="000000"/>
                <w:szCs w:val="20"/>
              </w:rPr>
            </w:pPr>
            <w:r>
              <w:rPr>
                <w:rFonts w:cs="Calibri"/>
                <w:color w:val="000000"/>
                <w:szCs w:val="20"/>
              </w:rPr>
              <w:t>Size the Stories</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E079CEE" w14:textId="77777777" w:rsidR="00CB3E65" w:rsidRPr="00315C51" w:rsidRDefault="00CB3E65" w:rsidP="00CB3E65">
            <w:pPr>
              <w:spacing w:after="0"/>
              <w:rPr>
                <w:rFonts w:cs="Calibri"/>
                <w:color w:val="000000"/>
                <w:szCs w:val="20"/>
              </w:rPr>
            </w:pPr>
            <w:r>
              <w:rPr>
                <w:rFonts w:cs="Calibri"/>
                <w:color w:val="000000"/>
                <w:szCs w:val="20"/>
              </w:rPr>
              <w:t xml:space="preserve">Estimate the effort needed to complete each story. </w:t>
            </w:r>
          </w:p>
        </w:tc>
        <w:tc>
          <w:tcPr>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noWrap/>
            <w:vAlign w:val="center"/>
            <w:hideMark/>
          </w:tcPr>
          <w:p w14:paraId="051C583E" w14:textId="4F7C6AE8" w:rsidR="00CB3E65" w:rsidRPr="00315C51" w:rsidRDefault="00CB3E65" w:rsidP="00CB3E65">
            <w:pPr>
              <w:spacing w:after="0"/>
              <w:rPr>
                <w:rFonts w:cs="Calibri"/>
                <w:color w:val="000000"/>
                <w:szCs w:val="20"/>
              </w:rPr>
            </w:pPr>
            <w:r>
              <w:rPr>
                <w:rFonts w:cs="Calibri"/>
                <w:color w:val="000000"/>
                <w:szCs w:val="20"/>
              </w:rPr>
              <w:t>Development Team</w:t>
            </w:r>
          </w:p>
        </w:tc>
        <w:tc>
          <w:tcPr>
            <w:tcW w:w="142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2B71E6B7" w14:textId="77777777" w:rsidR="00CB3E65" w:rsidRPr="00315C51" w:rsidRDefault="00CB3E65" w:rsidP="00CB3E65">
            <w:pPr>
              <w:spacing w:after="0"/>
              <w:jc w:val="center"/>
              <w:rPr>
                <w:rFonts w:cs="Calibri"/>
                <w:color w:val="000000"/>
                <w:szCs w:val="20"/>
              </w:rPr>
            </w:pPr>
            <w:r w:rsidRPr="00315C51">
              <w:rPr>
                <w:rFonts w:cs="Calibri"/>
                <w:color w:val="000000"/>
                <w:szCs w:val="20"/>
              </w:rPr>
              <w:t> </w:t>
            </w:r>
          </w:p>
        </w:tc>
      </w:tr>
      <w:tr w:rsidR="00F03242" w:rsidRPr="00315C51" w14:paraId="3B4AEEBD" w14:textId="77777777" w:rsidTr="00E815DC">
        <w:trPr>
          <w:trHeight w:val="720"/>
        </w:trPr>
        <w:tc>
          <w:tcPr>
            <w:tcW w:w="29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tcPr>
          <w:p w14:paraId="3ED0512E" w14:textId="77777777" w:rsidR="00CB3E65" w:rsidRPr="006772CD" w:rsidRDefault="00CB3E65" w:rsidP="00CB3E65">
            <w:pPr>
              <w:pStyle w:val="ListParagraph"/>
              <w:numPr>
                <w:ilvl w:val="0"/>
                <w:numId w:val="6"/>
              </w:numPr>
              <w:tabs>
                <w:tab w:val="left" w:pos="4320"/>
              </w:tabs>
              <w:spacing w:after="0"/>
              <w:rPr>
                <w:rFonts w:cs="Calibri"/>
                <w:color w:val="000000"/>
                <w:szCs w:val="20"/>
              </w:rPr>
            </w:pPr>
            <w:r>
              <w:rPr>
                <w:rFonts w:cs="Calibri"/>
                <w:color w:val="000000"/>
                <w:szCs w:val="20"/>
              </w:rPr>
              <w:t>Select User Stories</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8C7203C" w14:textId="77777777" w:rsidR="00CB3E65" w:rsidRPr="00315C51" w:rsidRDefault="00CB3E65" w:rsidP="00CB3E65">
            <w:pPr>
              <w:spacing w:after="0"/>
              <w:rPr>
                <w:rFonts w:cs="Calibri"/>
                <w:color w:val="000000"/>
                <w:szCs w:val="20"/>
              </w:rPr>
            </w:pPr>
            <w:r>
              <w:rPr>
                <w:rFonts w:cs="Calibri"/>
                <w:color w:val="000000"/>
                <w:szCs w:val="20"/>
              </w:rPr>
              <w:t xml:space="preserve">Decide which user stories fit within the team’s capacity for the iteration. </w:t>
            </w:r>
          </w:p>
        </w:tc>
        <w:tc>
          <w:tcPr>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noWrap/>
            <w:vAlign w:val="center"/>
            <w:hideMark/>
          </w:tcPr>
          <w:p w14:paraId="6A2C856C" w14:textId="20461FF0" w:rsidR="00CB3E65" w:rsidRPr="00315C51" w:rsidRDefault="00CB3E65" w:rsidP="00CB3E65">
            <w:pPr>
              <w:spacing w:after="0"/>
              <w:rPr>
                <w:rFonts w:cs="Calibri"/>
                <w:color w:val="000000"/>
                <w:szCs w:val="20"/>
              </w:rPr>
            </w:pPr>
            <w:r>
              <w:rPr>
                <w:rFonts w:cs="Calibri"/>
                <w:color w:val="000000"/>
                <w:szCs w:val="20"/>
              </w:rPr>
              <w:t>Development Team</w:t>
            </w:r>
          </w:p>
        </w:tc>
        <w:tc>
          <w:tcPr>
            <w:tcW w:w="142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49076217" w14:textId="77777777" w:rsidR="00CB3E65" w:rsidRPr="00315C51" w:rsidRDefault="00CB3E65" w:rsidP="00CB3E65">
            <w:pPr>
              <w:spacing w:after="0"/>
              <w:jc w:val="center"/>
              <w:rPr>
                <w:rFonts w:cs="Calibri"/>
                <w:color w:val="000000"/>
                <w:szCs w:val="20"/>
              </w:rPr>
            </w:pPr>
            <w:r w:rsidRPr="00315C51">
              <w:rPr>
                <w:rFonts w:cs="Calibri"/>
                <w:color w:val="000000"/>
                <w:szCs w:val="20"/>
              </w:rPr>
              <w:t> </w:t>
            </w:r>
          </w:p>
        </w:tc>
      </w:tr>
      <w:tr w:rsidR="00F03242" w:rsidRPr="00315C51" w14:paraId="284594A1" w14:textId="77777777" w:rsidTr="00F505F5">
        <w:trPr>
          <w:trHeight w:val="720"/>
        </w:trPr>
        <w:tc>
          <w:tcPr>
            <w:tcW w:w="29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44B58F18" w14:textId="77777777" w:rsidR="00CB3E65" w:rsidRPr="006772CD" w:rsidRDefault="00CB3E65" w:rsidP="00CB3E65">
            <w:pPr>
              <w:pStyle w:val="ListParagraph"/>
              <w:numPr>
                <w:ilvl w:val="0"/>
                <w:numId w:val="6"/>
              </w:numPr>
              <w:tabs>
                <w:tab w:val="left" w:pos="4320"/>
              </w:tabs>
              <w:spacing w:after="0"/>
              <w:rPr>
                <w:rFonts w:cs="Calibri"/>
                <w:color w:val="000000"/>
                <w:szCs w:val="20"/>
              </w:rPr>
            </w:pPr>
            <w:r>
              <w:rPr>
                <w:rFonts w:cs="Calibri"/>
                <w:color w:val="000000"/>
                <w:szCs w:val="20"/>
              </w:rPr>
              <w:lastRenderedPageBreak/>
              <w:t>Acceptance Criteria</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43F5BAC" w14:textId="46CB9E7D" w:rsidR="00CB3E65" w:rsidRPr="00315C51" w:rsidRDefault="00CB3E65" w:rsidP="00CB3E65">
            <w:pPr>
              <w:spacing w:after="0"/>
              <w:rPr>
                <w:rFonts w:cs="Calibri"/>
                <w:color w:val="000000"/>
                <w:szCs w:val="20"/>
              </w:rPr>
            </w:pPr>
            <w:r>
              <w:rPr>
                <w:rFonts w:cs="Calibri"/>
                <w:color w:val="000000"/>
                <w:szCs w:val="20"/>
              </w:rPr>
              <w:t xml:space="preserve">Define how each feature or task meets the PBI objectives to be considered complete.   </w:t>
            </w:r>
          </w:p>
        </w:tc>
        <w:tc>
          <w:tcPr>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noWrap/>
            <w:vAlign w:val="center"/>
            <w:hideMark/>
          </w:tcPr>
          <w:p w14:paraId="0DAC81B2" w14:textId="2D64363C" w:rsidR="00CB3E65" w:rsidRPr="00315C51" w:rsidRDefault="00CB3E65" w:rsidP="00CB3E65">
            <w:pPr>
              <w:spacing w:after="0"/>
              <w:rPr>
                <w:rFonts w:cs="Calibri"/>
                <w:color w:val="000000"/>
                <w:szCs w:val="20"/>
              </w:rPr>
            </w:pPr>
            <w:r>
              <w:rPr>
                <w:rFonts w:cs="Calibri"/>
                <w:color w:val="000000"/>
                <w:szCs w:val="20"/>
              </w:rPr>
              <w:t>Development Team</w:t>
            </w:r>
          </w:p>
        </w:tc>
        <w:tc>
          <w:tcPr>
            <w:tcW w:w="142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2DF84396" w14:textId="77777777" w:rsidR="00CB3E65" w:rsidRPr="00315C51" w:rsidRDefault="00CB3E65" w:rsidP="00CB3E65">
            <w:pPr>
              <w:spacing w:after="0"/>
              <w:jc w:val="center"/>
              <w:rPr>
                <w:rFonts w:cs="Calibri"/>
                <w:color w:val="000000"/>
                <w:szCs w:val="20"/>
              </w:rPr>
            </w:pPr>
            <w:r w:rsidRPr="00315C51">
              <w:rPr>
                <w:rFonts w:cs="Calibri"/>
                <w:color w:val="000000"/>
                <w:szCs w:val="20"/>
              </w:rPr>
              <w:t> </w:t>
            </w:r>
          </w:p>
        </w:tc>
      </w:tr>
      <w:tr w:rsidR="00F03242" w:rsidRPr="00315C51" w14:paraId="276ACE0C" w14:textId="77777777" w:rsidTr="00E815DC">
        <w:trPr>
          <w:trHeight w:val="720"/>
        </w:trPr>
        <w:tc>
          <w:tcPr>
            <w:tcW w:w="29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1063B4BD" w14:textId="77777777" w:rsidR="00CB3E65" w:rsidRPr="003E3112" w:rsidRDefault="00CB3E65" w:rsidP="00CB3E65">
            <w:pPr>
              <w:pStyle w:val="ListParagraph"/>
              <w:numPr>
                <w:ilvl w:val="0"/>
                <w:numId w:val="6"/>
              </w:numPr>
              <w:tabs>
                <w:tab w:val="left" w:pos="4320"/>
              </w:tabs>
              <w:spacing w:after="0"/>
              <w:rPr>
                <w:rFonts w:cs="Calibri"/>
                <w:color w:val="000000"/>
                <w:szCs w:val="20"/>
              </w:rPr>
            </w:pPr>
            <w:r>
              <w:rPr>
                <w:rFonts w:cs="Calibri"/>
                <w:color w:val="000000"/>
                <w:szCs w:val="20"/>
              </w:rPr>
              <w:t>Tasking</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C197EBD" w14:textId="77777777" w:rsidR="00CB3E65" w:rsidRPr="00315C51" w:rsidRDefault="00CB3E65" w:rsidP="00CB3E65">
            <w:pPr>
              <w:spacing w:after="0"/>
              <w:rPr>
                <w:rFonts w:cs="Calibri"/>
                <w:color w:val="000000"/>
                <w:szCs w:val="20"/>
              </w:rPr>
            </w:pPr>
            <w:r>
              <w:rPr>
                <w:rFonts w:cs="Calibri"/>
                <w:color w:val="000000"/>
                <w:szCs w:val="20"/>
              </w:rPr>
              <w:t xml:space="preserve">Self-assign tasks for each team member to own. </w:t>
            </w:r>
          </w:p>
        </w:tc>
        <w:tc>
          <w:tcPr>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noWrap/>
            <w:vAlign w:val="center"/>
            <w:hideMark/>
          </w:tcPr>
          <w:p w14:paraId="59200ED2" w14:textId="16C7DCD2" w:rsidR="00CB3E65" w:rsidRPr="00315C51" w:rsidRDefault="00CB3E65" w:rsidP="00CB3E65">
            <w:pPr>
              <w:spacing w:after="0"/>
              <w:rPr>
                <w:rFonts w:cs="Calibri"/>
                <w:color w:val="000000"/>
                <w:szCs w:val="20"/>
              </w:rPr>
            </w:pPr>
            <w:r>
              <w:rPr>
                <w:rFonts w:cs="Calibri"/>
                <w:color w:val="000000"/>
                <w:szCs w:val="20"/>
              </w:rPr>
              <w:t>Development Team</w:t>
            </w:r>
          </w:p>
        </w:tc>
        <w:tc>
          <w:tcPr>
            <w:tcW w:w="142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3DE5794A" w14:textId="77777777" w:rsidR="00CB3E65" w:rsidRPr="00315C51" w:rsidRDefault="00CB3E65" w:rsidP="00CB3E65">
            <w:pPr>
              <w:spacing w:after="0"/>
              <w:jc w:val="center"/>
              <w:rPr>
                <w:rFonts w:cs="Calibri"/>
                <w:color w:val="000000"/>
                <w:szCs w:val="20"/>
              </w:rPr>
            </w:pPr>
            <w:r w:rsidRPr="00315C51">
              <w:rPr>
                <w:rFonts w:cs="Calibri"/>
                <w:color w:val="000000"/>
                <w:szCs w:val="20"/>
              </w:rPr>
              <w:t> </w:t>
            </w:r>
          </w:p>
        </w:tc>
      </w:tr>
      <w:tr w:rsidR="00F03242" w:rsidRPr="00315C51" w14:paraId="1A89E6D7" w14:textId="77777777" w:rsidTr="00E815DC">
        <w:trPr>
          <w:trHeight w:val="720"/>
        </w:trPr>
        <w:tc>
          <w:tcPr>
            <w:tcW w:w="29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476F64BF" w14:textId="77777777" w:rsidR="00CB3E65" w:rsidRPr="003E3112" w:rsidRDefault="00CB3E65" w:rsidP="00CB3E65">
            <w:pPr>
              <w:pStyle w:val="ListParagraph"/>
              <w:numPr>
                <w:ilvl w:val="0"/>
                <w:numId w:val="6"/>
              </w:numPr>
              <w:tabs>
                <w:tab w:val="left" w:pos="4320"/>
              </w:tabs>
              <w:spacing w:after="0"/>
              <w:rPr>
                <w:rFonts w:cs="Calibri"/>
                <w:color w:val="000000"/>
                <w:szCs w:val="20"/>
              </w:rPr>
            </w:pPr>
            <w:r>
              <w:rPr>
                <w:rFonts w:cs="Calibri"/>
                <w:color w:val="000000"/>
                <w:szCs w:val="20"/>
              </w:rPr>
              <w:t>Estimate Ideal Hours</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778CAAE" w14:textId="77777777" w:rsidR="00CB3E65" w:rsidRPr="00315C51" w:rsidRDefault="00CB3E65" w:rsidP="00CB3E65">
            <w:pPr>
              <w:spacing w:after="0"/>
              <w:rPr>
                <w:rFonts w:cs="Calibri"/>
                <w:color w:val="000000"/>
                <w:szCs w:val="20"/>
              </w:rPr>
            </w:pPr>
            <w:r>
              <w:rPr>
                <w:rFonts w:cs="Calibri"/>
                <w:color w:val="000000"/>
                <w:szCs w:val="20"/>
              </w:rPr>
              <w:t xml:space="preserve">Estimate the ideal hours each task will require. </w:t>
            </w:r>
          </w:p>
        </w:tc>
        <w:tc>
          <w:tcPr>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noWrap/>
            <w:vAlign w:val="center"/>
            <w:hideMark/>
          </w:tcPr>
          <w:p w14:paraId="10044024" w14:textId="0D116892" w:rsidR="00CB3E65" w:rsidRPr="00315C51" w:rsidRDefault="00CB3E65" w:rsidP="00CB3E65">
            <w:pPr>
              <w:spacing w:after="0"/>
              <w:rPr>
                <w:rFonts w:cs="Calibri"/>
                <w:color w:val="000000"/>
                <w:szCs w:val="20"/>
              </w:rPr>
            </w:pPr>
            <w:r>
              <w:rPr>
                <w:rFonts w:cs="Calibri"/>
                <w:color w:val="000000"/>
                <w:szCs w:val="20"/>
              </w:rPr>
              <w:t>Development Team</w:t>
            </w:r>
          </w:p>
        </w:tc>
        <w:tc>
          <w:tcPr>
            <w:tcW w:w="142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0E1D7122" w14:textId="77777777" w:rsidR="00CB3E65" w:rsidRPr="00315C51" w:rsidRDefault="00CB3E65" w:rsidP="00CB3E65">
            <w:pPr>
              <w:spacing w:after="0"/>
              <w:jc w:val="center"/>
              <w:rPr>
                <w:rFonts w:cs="Calibri"/>
                <w:color w:val="000000"/>
                <w:szCs w:val="20"/>
              </w:rPr>
            </w:pPr>
            <w:r w:rsidRPr="00315C51">
              <w:rPr>
                <w:rFonts w:cs="Calibri"/>
                <w:color w:val="000000"/>
                <w:szCs w:val="20"/>
              </w:rPr>
              <w:t> </w:t>
            </w:r>
          </w:p>
        </w:tc>
      </w:tr>
      <w:tr w:rsidR="00F03242" w:rsidRPr="00315C51" w14:paraId="410040C6" w14:textId="77777777" w:rsidTr="00E815DC">
        <w:trPr>
          <w:trHeight w:val="720"/>
        </w:trPr>
        <w:tc>
          <w:tcPr>
            <w:tcW w:w="29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tcPr>
          <w:p w14:paraId="37699681" w14:textId="77777777" w:rsidR="00CB3E65" w:rsidRDefault="00CB3E65" w:rsidP="00CB3E65">
            <w:pPr>
              <w:pStyle w:val="ListParagraph"/>
              <w:numPr>
                <w:ilvl w:val="0"/>
                <w:numId w:val="6"/>
              </w:numPr>
              <w:tabs>
                <w:tab w:val="left" w:pos="4320"/>
              </w:tabs>
              <w:spacing w:after="0"/>
              <w:rPr>
                <w:rFonts w:cs="Calibri"/>
                <w:color w:val="000000"/>
                <w:szCs w:val="20"/>
              </w:rPr>
            </w:pPr>
            <w:r>
              <w:rPr>
                <w:rFonts w:cs="Calibri"/>
                <w:color w:val="000000"/>
                <w:szCs w:val="20"/>
              </w:rPr>
              <w:t>Dependencies and Assumptions</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8BFA8E1" w14:textId="77777777" w:rsidR="00CB3E65" w:rsidRDefault="00CB3E65" w:rsidP="00CB3E65">
            <w:pPr>
              <w:spacing w:after="0"/>
              <w:rPr>
                <w:rFonts w:cs="Calibri"/>
                <w:color w:val="000000"/>
                <w:szCs w:val="20"/>
              </w:rPr>
            </w:pPr>
            <w:r>
              <w:rPr>
                <w:rFonts w:cs="Calibri"/>
                <w:color w:val="000000"/>
                <w:szCs w:val="20"/>
              </w:rPr>
              <w:t xml:space="preserve">Share any dependencies and assumptions for each task.  </w:t>
            </w:r>
          </w:p>
        </w:tc>
        <w:tc>
          <w:tcPr>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noWrap/>
            <w:vAlign w:val="center"/>
          </w:tcPr>
          <w:p w14:paraId="1BBEADA9" w14:textId="77777777" w:rsidR="00CB3E65" w:rsidRPr="00315C51" w:rsidRDefault="00CB3E65" w:rsidP="00CB3E65">
            <w:pPr>
              <w:spacing w:after="0"/>
              <w:rPr>
                <w:rFonts w:cs="Calibri"/>
                <w:color w:val="000000"/>
                <w:szCs w:val="20"/>
              </w:rPr>
            </w:pPr>
            <w:r>
              <w:rPr>
                <w:rFonts w:cs="Calibri"/>
                <w:color w:val="000000"/>
                <w:szCs w:val="20"/>
              </w:rPr>
              <w:t>Facilitator</w:t>
            </w:r>
          </w:p>
        </w:tc>
        <w:tc>
          <w:tcPr>
            <w:tcW w:w="142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tcPr>
          <w:p w14:paraId="7D18F1C6" w14:textId="77777777" w:rsidR="00CB3E65" w:rsidRPr="00315C51" w:rsidRDefault="00CB3E65" w:rsidP="00CB3E65">
            <w:pPr>
              <w:spacing w:after="0"/>
              <w:jc w:val="center"/>
              <w:rPr>
                <w:rFonts w:cs="Calibri"/>
                <w:color w:val="000000"/>
                <w:szCs w:val="20"/>
              </w:rPr>
            </w:pPr>
          </w:p>
        </w:tc>
      </w:tr>
      <w:tr w:rsidR="00F03242" w:rsidRPr="00315C51" w14:paraId="0B015150" w14:textId="77777777" w:rsidTr="00E815DC">
        <w:trPr>
          <w:trHeight w:val="720"/>
        </w:trPr>
        <w:tc>
          <w:tcPr>
            <w:tcW w:w="29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tcPr>
          <w:p w14:paraId="41C1D1E8" w14:textId="77777777" w:rsidR="00CB3E65" w:rsidRDefault="00CB3E65" w:rsidP="00CB3E65">
            <w:pPr>
              <w:pStyle w:val="ListParagraph"/>
              <w:numPr>
                <w:ilvl w:val="0"/>
                <w:numId w:val="6"/>
              </w:numPr>
              <w:tabs>
                <w:tab w:val="left" w:pos="4320"/>
              </w:tabs>
              <w:spacing w:after="0"/>
              <w:rPr>
                <w:rFonts w:cs="Calibri"/>
                <w:color w:val="000000"/>
                <w:szCs w:val="20"/>
              </w:rPr>
            </w:pPr>
            <w:r>
              <w:rPr>
                <w:rFonts w:cs="Calibri"/>
                <w:color w:val="000000"/>
                <w:szCs w:val="20"/>
              </w:rPr>
              <w:t>New Team Issues</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39E934A" w14:textId="77777777" w:rsidR="00CB3E65" w:rsidRDefault="00CB3E65" w:rsidP="00CB3E65">
            <w:pPr>
              <w:spacing w:after="0"/>
              <w:rPr>
                <w:rFonts w:cs="Calibri"/>
                <w:color w:val="000000"/>
                <w:szCs w:val="20"/>
              </w:rPr>
            </w:pPr>
            <w:r>
              <w:rPr>
                <w:rFonts w:cs="Calibri"/>
                <w:color w:val="000000"/>
                <w:szCs w:val="20"/>
              </w:rPr>
              <w:t xml:space="preserve">Check in for additional or new team concerns. </w:t>
            </w:r>
          </w:p>
        </w:tc>
        <w:tc>
          <w:tcPr>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noWrap/>
            <w:vAlign w:val="center"/>
          </w:tcPr>
          <w:p w14:paraId="358547D7" w14:textId="77777777" w:rsidR="00CB3E65" w:rsidRPr="00315C51" w:rsidRDefault="00CB3E65" w:rsidP="00CB3E65">
            <w:pPr>
              <w:spacing w:after="0"/>
              <w:rPr>
                <w:rFonts w:cs="Calibri"/>
                <w:color w:val="000000"/>
                <w:szCs w:val="20"/>
              </w:rPr>
            </w:pPr>
            <w:r>
              <w:rPr>
                <w:rFonts w:cs="Calibri"/>
                <w:color w:val="000000"/>
                <w:szCs w:val="20"/>
              </w:rPr>
              <w:t>Facilitator</w:t>
            </w:r>
          </w:p>
        </w:tc>
        <w:tc>
          <w:tcPr>
            <w:tcW w:w="142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tcPr>
          <w:p w14:paraId="5521C14C" w14:textId="77777777" w:rsidR="00CB3E65" w:rsidRPr="00315C51" w:rsidRDefault="00CB3E65" w:rsidP="00CB3E65">
            <w:pPr>
              <w:spacing w:after="0"/>
              <w:jc w:val="center"/>
              <w:rPr>
                <w:rFonts w:cs="Calibri"/>
                <w:color w:val="000000"/>
                <w:szCs w:val="20"/>
              </w:rPr>
            </w:pPr>
          </w:p>
        </w:tc>
      </w:tr>
      <w:tr w:rsidR="00F03242" w:rsidRPr="00315C51" w14:paraId="387742F6" w14:textId="77777777" w:rsidTr="00E815DC">
        <w:trPr>
          <w:trHeight w:val="720"/>
        </w:trPr>
        <w:tc>
          <w:tcPr>
            <w:tcW w:w="29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4C990F3A" w14:textId="77777777" w:rsidR="00CB3E65" w:rsidRPr="003E3112" w:rsidRDefault="00CB3E65" w:rsidP="00CB3E65">
            <w:pPr>
              <w:pStyle w:val="ListParagraph"/>
              <w:numPr>
                <w:ilvl w:val="0"/>
                <w:numId w:val="6"/>
              </w:numPr>
              <w:tabs>
                <w:tab w:val="left" w:pos="4320"/>
              </w:tabs>
              <w:spacing w:after="0"/>
              <w:rPr>
                <w:rFonts w:cs="Calibri"/>
                <w:color w:val="000000"/>
                <w:szCs w:val="20"/>
              </w:rPr>
            </w:pPr>
            <w:r>
              <w:rPr>
                <w:rFonts w:cs="Calibri"/>
                <w:color w:val="000000"/>
                <w:szCs w:val="20"/>
              </w:rPr>
              <w:t>Redistribute (Optional)</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6EA0182" w14:textId="77777777" w:rsidR="00CB3E65" w:rsidRPr="00315C51" w:rsidRDefault="00CB3E65" w:rsidP="00CB3E65">
            <w:pPr>
              <w:spacing w:after="0"/>
              <w:rPr>
                <w:rFonts w:cs="Calibri"/>
                <w:color w:val="000000"/>
                <w:szCs w:val="20"/>
              </w:rPr>
            </w:pPr>
            <w:r>
              <w:rPr>
                <w:rFonts w:cs="Calibri"/>
                <w:color w:val="000000"/>
                <w:szCs w:val="20"/>
              </w:rPr>
              <w:t xml:space="preserve">Re-allocate tasks from team members who have filled their capacity. </w:t>
            </w:r>
          </w:p>
        </w:tc>
        <w:tc>
          <w:tcPr>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noWrap/>
            <w:vAlign w:val="center"/>
            <w:hideMark/>
          </w:tcPr>
          <w:p w14:paraId="7A489F1B" w14:textId="3067399B" w:rsidR="00CB3E65" w:rsidRPr="00315C51" w:rsidRDefault="00CB3E65" w:rsidP="00CB3E65">
            <w:pPr>
              <w:spacing w:after="0"/>
              <w:rPr>
                <w:rFonts w:cs="Calibri"/>
                <w:color w:val="000000"/>
                <w:szCs w:val="20"/>
              </w:rPr>
            </w:pPr>
            <w:r>
              <w:rPr>
                <w:rFonts w:cs="Calibri"/>
                <w:color w:val="000000"/>
                <w:szCs w:val="20"/>
              </w:rPr>
              <w:t>Development Team</w:t>
            </w:r>
          </w:p>
        </w:tc>
        <w:tc>
          <w:tcPr>
            <w:tcW w:w="142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4F0CC891" w14:textId="77777777" w:rsidR="00CB3E65" w:rsidRPr="00315C51" w:rsidRDefault="00CB3E65" w:rsidP="00CB3E65">
            <w:pPr>
              <w:spacing w:after="0"/>
              <w:jc w:val="center"/>
              <w:rPr>
                <w:rFonts w:cs="Calibri"/>
                <w:color w:val="000000"/>
                <w:szCs w:val="20"/>
              </w:rPr>
            </w:pPr>
            <w:r w:rsidRPr="00315C51">
              <w:rPr>
                <w:rFonts w:cs="Calibri"/>
                <w:color w:val="000000"/>
                <w:szCs w:val="20"/>
              </w:rPr>
              <w:t> </w:t>
            </w:r>
          </w:p>
        </w:tc>
      </w:tr>
      <w:tr w:rsidR="00F03242" w:rsidRPr="00315C51" w14:paraId="2C4824E8" w14:textId="77777777" w:rsidTr="00E815DC">
        <w:trPr>
          <w:trHeight w:val="720"/>
        </w:trPr>
        <w:tc>
          <w:tcPr>
            <w:tcW w:w="29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52509A81" w14:textId="77777777" w:rsidR="00CB3E65" w:rsidRPr="003E3112" w:rsidRDefault="00CB3E65" w:rsidP="00CB3E65">
            <w:pPr>
              <w:pStyle w:val="ListParagraph"/>
              <w:numPr>
                <w:ilvl w:val="0"/>
                <w:numId w:val="6"/>
              </w:numPr>
              <w:tabs>
                <w:tab w:val="left" w:pos="4320"/>
              </w:tabs>
              <w:spacing w:after="0"/>
              <w:rPr>
                <w:rFonts w:cs="Calibri"/>
                <w:color w:val="000000"/>
                <w:szCs w:val="20"/>
              </w:rPr>
            </w:pPr>
            <w:r>
              <w:rPr>
                <w:rFonts w:cs="Calibri"/>
                <w:color w:val="000000"/>
                <w:szCs w:val="20"/>
              </w:rPr>
              <w:t xml:space="preserve">Finalize Iteration Goal </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944171C" w14:textId="77777777" w:rsidR="00CB3E65" w:rsidRPr="00315C51" w:rsidRDefault="00CB3E65" w:rsidP="00CB3E65">
            <w:pPr>
              <w:spacing w:after="0"/>
              <w:rPr>
                <w:rFonts w:cs="Calibri"/>
                <w:color w:val="000000"/>
                <w:szCs w:val="20"/>
              </w:rPr>
            </w:pPr>
            <w:r>
              <w:rPr>
                <w:rFonts w:cs="Calibri"/>
                <w:color w:val="000000"/>
                <w:szCs w:val="20"/>
              </w:rPr>
              <w:t xml:space="preserve">Review the preliminary iteration goal and make adjustments.  </w:t>
            </w:r>
          </w:p>
        </w:tc>
        <w:tc>
          <w:tcPr>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noWrap/>
            <w:vAlign w:val="center"/>
            <w:hideMark/>
          </w:tcPr>
          <w:p w14:paraId="44377B9E" w14:textId="0319AF9A" w:rsidR="00CB3E65" w:rsidRPr="00315C51" w:rsidRDefault="00CB3E65" w:rsidP="00CB3E65">
            <w:pPr>
              <w:spacing w:after="0"/>
              <w:rPr>
                <w:rFonts w:cs="Calibri"/>
                <w:color w:val="000000"/>
                <w:szCs w:val="20"/>
              </w:rPr>
            </w:pPr>
            <w:r>
              <w:rPr>
                <w:rFonts w:cs="Calibri"/>
                <w:color w:val="000000"/>
                <w:szCs w:val="20"/>
              </w:rPr>
              <w:t>Full Team</w:t>
            </w:r>
          </w:p>
        </w:tc>
        <w:tc>
          <w:tcPr>
            <w:tcW w:w="142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1F8E2C59" w14:textId="77777777" w:rsidR="00CB3E65" w:rsidRPr="00315C51" w:rsidRDefault="00CB3E65" w:rsidP="00CB3E65">
            <w:pPr>
              <w:spacing w:after="0"/>
              <w:jc w:val="center"/>
              <w:rPr>
                <w:rFonts w:cs="Calibri"/>
                <w:color w:val="000000"/>
                <w:szCs w:val="20"/>
              </w:rPr>
            </w:pPr>
            <w:r w:rsidRPr="00315C51">
              <w:rPr>
                <w:rFonts w:cs="Calibri"/>
                <w:color w:val="000000"/>
                <w:szCs w:val="20"/>
              </w:rPr>
              <w:t> </w:t>
            </w:r>
          </w:p>
        </w:tc>
      </w:tr>
      <w:tr w:rsidR="00F03242" w:rsidRPr="00315C51" w14:paraId="1FC8AFB0" w14:textId="77777777" w:rsidTr="00E815DC">
        <w:trPr>
          <w:trHeight w:val="720"/>
        </w:trPr>
        <w:tc>
          <w:tcPr>
            <w:tcW w:w="29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66BC9233" w14:textId="77777777" w:rsidR="00CB3E65" w:rsidRPr="003E3112" w:rsidRDefault="00CB3E65" w:rsidP="00CB3E65">
            <w:pPr>
              <w:pStyle w:val="ListParagraph"/>
              <w:numPr>
                <w:ilvl w:val="0"/>
                <w:numId w:val="6"/>
              </w:numPr>
              <w:tabs>
                <w:tab w:val="left" w:pos="4320"/>
              </w:tabs>
              <w:spacing w:after="0"/>
              <w:rPr>
                <w:rFonts w:cs="Calibri"/>
                <w:color w:val="000000"/>
                <w:szCs w:val="20"/>
              </w:rPr>
            </w:pPr>
            <w:r>
              <w:rPr>
                <w:rFonts w:cs="Calibri"/>
                <w:color w:val="000000"/>
                <w:szCs w:val="20"/>
              </w:rPr>
              <w:t>Commit</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B419806" w14:textId="77777777" w:rsidR="00CB3E65" w:rsidRPr="00315C51" w:rsidRDefault="00CB3E65" w:rsidP="00CB3E65">
            <w:pPr>
              <w:spacing w:after="0"/>
              <w:rPr>
                <w:rFonts w:cs="Calibri"/>
                <w:color w:val="000000"/>
                <w:szCs w:val="20"/>
              </w:rPr>
            </w:pPr>
            <w:r>
              <w:rPr>
                <w:rFonts w:cs="Calibri"/>
                <w:color w:val="000000"/>
                <w:szCs w:val="20"/>
              </w:rPr>
              <w:t xml:space="preserve">Agree to the iteration goal. </w:t>
            </w:r>
          </w:p>
        </w:tc>
        <w:tc>
          <w:tcPr>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noWrap/>
            <w:vAlign w:val="center"/>
            <w:hideMark/>
          </w:tcPr>
          <w:p w14:paraId="4E7214CA" w14:textId="3C237CFF" w:rsidR="00CB3E65" w:rsidRPr="00315C51" w:rsidRDefault="00CB3E65" w:rsidP="00CB3E65">
            <w:pPr>
              <w:spacing w:after="0"/>
              <w:rPr>
                <w:rFonts w:cs="Calibri"/>
                <w:color w:val="000000"/>
                <w:szCs w:val="20"/>
              </w:rPr>
            </w:pPr>
            <w:r>
              <w:rPr>
                <w:rFonts w:cs="Calibri"/>
                <w:color w:val="000000"/>
                <w:szCs w:val="20"/>
              </w:rPr>
              <w:t>Full Team</w:t>
            </w:r>
          </w:p>
        </w:tc>
        <w:tc>
          <w:tcPr>
            <w:tcW w:w="142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099477E8" w14:textId="77777777" w:rsidR="00CB3E65" w:rsidRPr="00315C51" w:rsidRDefault="00CB3E65" w:rsidP="00CB3E65">
            <w:pPr>
              <w:spacing w:after="0"/>
              <w:jc w:val="center"/>
              <w:rPr>
                <w:rFonts w:cs="Calibri"/>
                <w:color w:val="000000"/>
                <w:szCs w:val="20"/>
              </w:rPr>
            </w:pPr>
            <w:r w:rsidRPr="00315C51">
              <w:rPr>
                <w:rFonts w:cs="Calibri"/>
                <w:color w:val="000000"/>
                <w:szCs w:val="20"/>
              </w:rPr>
              <w:t> </w:t>
            </w:r>
          </w:p>
        </w:tc>
      </w:tr>
      <w:tr w:rsidR="00F03242" w:rsidRPr="00315C51" w14:paraId="56EE1350" w14:textId="77777777" w:rsidTr="00E815DC">
        <w:trPr>
          <w:trHeight w:val="720"/>
        </w:trPr>
        <w:tc>
          <w:tcPr>
            <w:tcW w:w="29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7108B373" w14:textId="77777777" w:rsidR="00CB3E65" w:rsidRPr="003E3112" w:rsidRDefault="00CB3E65" w:rsidP="00CB3E65">
            <w:pPr>
              <w:pStyle w:val="ListParagraph"/>
              <w:numPr>
                <w:ilvl w:val="0"/>
                <w:numId w:val="6"/>
              </w:numPr>
              <w:tabs>
                <w:tab w:val="left" w:pos="4320"/>
              </w:tabs>
              <w:spacing w:after="0"/>
              <w:rPr>
                <w:rFonts w:cs="Calibri"/>
                <w:color w:val="000000"/>
                <w:szCs w:val="20"/>
              </w:rPr>
            </w:pPr>
            <w:r>
              <w:rPr>
                <w:rFonts w:cs="Calibri"/>
                <w:color w:val="000000"/>
                <w:szCs w:val="20"/>
              </w:rPr>
              <w:t>Adjourn</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5D92BAD" w14:textId="77777777" w:rsidR="00CB3E65" w:rsidRPr="00315C51" w:rsidRDefault="00CB3E65" w:rsidP="00CB3E65">
            <w:pPr>
              <w:spacing w:after="0"/>
              <w:rPr>
                <w:rFonts w:cs="Calibri"/>
                <w:color w:val="000000"/>
                <w:szCs w:val="20"/>
              </w:rPr>
            </w:pPr>
            <w:r>
              <w:rPr>
                <w:rFonts w:cs="Calibri"/>
                <w:color w:val="000000"/>
                <w:szCs w:val="20"/>
              </w:rPr>
              <w:t xml:space="preserve">Celebrate the team and move to the next event. </w:t>
            </w:r>
          </w:p>
        </w:tc>
        <w:tc>
          <w:tcPr>
            <w:tcW w:w="19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noWrap/>
            <w:vAlign w:val="center"/>
            <w:hideMark/>
          </w:tcPr>
          <w:p w14:paraId="276D7114" w14:textId="7F430C2D" w:rsidR="00CB3E65" w:rsidRPr="00315C51" w:rsidRDefault="00CB3E65" w:rsidP="00CB3E65">
            <w:pPr>
              <w:spacing w:after="0"/>
              <w:rPr>
                <w:rFonts w:cs="Calibri"/>
                <w:color w:val="000000"/>
                <w:szCs w:val="20"/>
              </w:rPr>
            </w:pPr>
            <w:r>
              <w:rPr>
                <w:rFonts w:cs="Calibri"/>
                <w:color w:val="000000"/>
                <w:szCs w:val="20"/>
              </w:rPr>
              <w:t>Full Team</w:t>
            </w:r>
          </w:p>
        </w:tc>
        <w:tc>
          <w:tcPr>
            <w:tcW w:w="142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hideMark/>
          </w:tcPr>
          <w:p w14:paraId="2C97CF07" w14:textId="77777777" w:rsidR="00CB3E65" w:rsidRPr="00315C51" w:rsidRDefault="00CB3E65" w:rsidP="00CB3E65">
            <w:pPr>
              <w:spacing w:after="0"/>
              <w:jc w:val="center"/>
              <w:rPr>
                <w:rFonts w:cs="Calibri"/>
                <w:color w:val="000000"/>
                <w:szCs w:val="20"/>
              </w:rPr>
            </w:pPr>
            <w:r w:rsidRPr="00315C51">
              <w:rPr>
                <w:rFonts w:cs="Calibri"/>
                <w:color w:val="000000"/>
                <w:szCs w:val="20"/>
              </w:rPr>
              <w:t> </w:t>
            </w:r>
          </w:p>
        </w:tc>
      </w:tr>
    </w:tbl>
    <w:p w14:paraId="7240A195" w14:textId="77777777" w:rsidR="00CB3E65" w:rsidRDefault="00CB3E65" w:rsidP="00FA6A7F">
      <w:pPr>
        <w:rPr>
          <w:color w:val="595959" w:themeColor="text1" w:themeTint="A6"/>
          <w:sz w:val="32"/>
          <w:szCs w:val="36"/>
        </w:rPr>
      </w:pPr>
    </w:p>
    <w:p w14:paraId="057E1E7B" w14:textId="77777777" w:rsidR="00F03242" w:rsidRDefault="00F03242" w:rsidP="00FA6A7F">
      <w:pPr>
        <w:rPr>
          <w:color w:val="595959" w:themeColor="text1" w:themeTint="A6"/>
          <w:sz w:val="32"/>
          <w:szCs w:val="36"/>
        </w:rPr>
        <w:sectPr w:rsidR="00F03242" w:rsidSect="00F03242">
          <w:headerReference w:type="default" r:id="rId10"/>
          <w:headerReference w:type="first" r:id="rId11"/>
          <w:pgSz w:w="12240" w:h="15840"/>
          <w:pgMar w:top="720" w:right="576" w:bottom="576" w:left="576" w:header="0" w:footer="0" w:gutter="0"/>
          <w:cols w:space="720"/>
          <w:docGrid w:linePitch="360"/>
        </w:sectPr>
      </w:pPr>
    </w:p>
    <w:p w14:paraId="20E5DC7F" w14:textId="3483C2F2" w:rsidR="00F03242" w:rsidRPr="00CB3E65" w:rsidRDefault="00F03242" w:rsidP="00FA6A7F">
      <w:pPr>
        <w:rPr>
          <w:color w:val="595959" w:themeColor="text1" w:themeTint="A6"/>
          <w:sz w:val="32"/>
          <w:szCs w:val="36"/>
        </w:rPr>
        <w:sectPr w:rsidR="00F03242" w:rsidRPr="00CB3E65" w:rsidSect="00F03242">
          <w:pgSz w:w="12240" w:h="15840"/>
          <w:pgMar w:top="720" w:right="576" w:bottom="576" w:left="576" w:header="0" w:footer="0" w:gutter="0"/>
          <w:cols w:space="720"/>
          <w:docGrid w:linePitch="360"/>
        </w:sectPr>
      </w:pPr>
    </w:p>
    <w:p w14:paraId="5EC1E533" w14:textId="77777777" w:rsidR="006F5BA2" w:rsidRDefault="006F5BA2" w:rsidP="00FD5E86">
      <w:pPr>
        <w:spacing w:after="0"/>
      </w:pPr>
    </w:p>
    <w:tbl>
      <w:tblPr>
        <w:tblStyle w:val="TableGrid"/>
        <w:tblW w:w="8582" w:type="dxa"/>
        <w:tblInd w:w="11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8582"/>
      </w:tblGrid>
      <w:tr w:rsidR="00A64F9A" w:rsidRPr="00A64F9A" w14:paraId="5AA19279" w14:textId="77777777" w:rsidTr="00FA6A7F">
        <w:trPr>
          <w:trHeight w:val="3002"/>
        </w:trPr>
        <w:tc>
          <w:tcPr>
            <w:tcW w:w="8582" w:type="dxa"/>
          </w:tcPr>
          <w:p w14:paraId="4F82C1A6" w14:textId="77777777" w:rsidR="00A64F9A" w:rsidRPr="00A64F9A" w:rsidRDefault="00A64F9A" w:rsidP="00916890">
            <w:pPr>
              <w:jc w:val="center"/>
              <w:rPr>
                <w:b/>
                <w:sz w:val="20"/>
              </w:rPr>
            </w:pPr>
          </w:p>
          <w:p w14:paraId="664BDB43" w14:textId="77777777" w:rsidR="00A64F9A" w:rsidRPr="00A64F9A" w:rsidRDefault="00A64F9A" w:rsidP="00916890">
            <w:pPr>
              <w:jc w:val="center"/>
              <w:rPr>
                <w:b/>
                <w:sz w:val="20"/>
              </w:rPr>
            </w:pPr>
            <w:r w:rsidRPr="00A64F9A">
              <w:rPr>
                <w:b/>
                <w:sz w:val="20"/>
              </w:rPr>
              <w:t>DISCLAIMER</w:t>
            </w:r>
          </w:p>
          <w:p w14:paraId="07279101" w14:textId="77777777" w:rsidR="00A64F9A" w:rsidRPr="00A64F9A" w:rsidRDefault="00A64F9A" w:rsidP="00916890">
            <w:pPr>
              <w:rPr>
                <w:sz w:val="20"/>
              </w:rPr>
            </w:pPr>
          </w:p>
          <w:p w14:paraId="13F289EA"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37D1C34" w14:textId="77777777" w:rsidR="00A64F9A" w:rsidRPr="00C805C2" w:rsidRDefault="00A64F9A" w:rsidP="00C805C2">
      <w:pPr>
        <w:rPr>
          <w:sz w:val="20"/>
          <w:szCs w:val="20"/>
        </w:rPr>
      </w:pPr>
    </w:p>
    <w:sectPr w:rsidR="00A64F9A" w:rsidRPr="00C805C2" w:rsidSect="00F03242">
      <w:type w:val="continuous"/>
      <w:pgSz w:w="12240" w:h="15840"/>
      <w:pgMar w:top="720" w:right="576" w:bottom="576" w:left="576"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8398F" w14:textId="77777777" w:rsidR="00C01CF2" w:rsidRDefault="00C01CF2" w:rsidP="00480F66">
      <w:pPr>
        <w:spacing w:after="0"/>
      </w:pPr>
      <w:r>
        <w:separator/>
      </w:r>
    </w:p>
  </w:endnote>
  <w:endnote w:type="continuationSeparator" w:id="0">
    <w:p w14:paraId="5D7CBDF4" w14:textId="77777777" w:rsidR="00C01CF2" w:rsidRDefault="00C01CF2"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5C80" w14:textId="77777777" w:rsidR="00C01CF2" w:rsidRDefault="00C01CF2" w:rsidP="00480F66">
      <w:pPr>
        <w:spacing w:after="0"/>
      </w:pPr>
      <w:r>
        <w:separator/>
      </w:r>
    </w:p>
  </w:footnote>
  <w:footnote w:type="continuationSeparator" w:id="0">
    <w:p w14:paraId="04E7A93D" w14:textId="77777777" w:rsidR="00C01CF2" w:rsidRDefault="00C01CF2"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B05A" w14:textId="77777777" w:rsidR="00DE7C13" w:rsidRDefault="00DE7C13">
    <w:pPr>
      <w:pStyle w:val="Header"/>
    </w:pPr>
  </w:p>
  <w:p w14:paraId="5BFB4B67" w14:textId="77777777" w:rsidR="00DE7C13" w:rsidRDefault="00DE7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B287" w14:textId="77777777" w:rsidR="00DE7C13" w:rsidRDefault="00DE7C13">
    <w:pPr>
      <w:pStyle w:val="Header"/>
    </w:pPr>
  </w:p>
  <w:p w14:paraId="28DDDAC2" w14:textId="77777777" w:rsidR="00DE7C13" w:rsidRDefault="00DE7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FD821D6"/>
    <w:multiLevelType w:val="hybridMultilevel"/>
    <w:tmpl w:val="95F8BF0C"/>
    <w:lvl w:ilvl="0" w:tplc="244CD7B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96260364">
    <w:abstractNumId w:val="4"/>
  </w:num>
  <w:num w:numId="2" w16cid:durableId="2118672735">
    <w:abstractNumId w:val="1"/>
  </w:num>
  <w:num w:numId="3" w16cid:durableId="1483427839">
    <w:abstractNumId w:val="2"/>
  </w:num>
  <w:num w:numId="4" w16cid:durableId="1328090914">
    <w:abstractNumId w:val="5"/>
  </w:num>
  <w:num w:numId="5" w16cid:durableId="32704218">
    <w:abstractNumId w:val="0"/>
  </w:num>
  <w:num w:numId="6" w16cid:durableId="2085296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F35D0"/>
    <w:rsid w:val="00004909"/>
    <w:rsid w:val="000124C0"/>
    <w:rsid w:val="00013EDA"/>
    <w:rsid w:val="000234FE"/>
    <w:rsid w:val="00043B56"/>
    <w:rsid w:val="000447AD"/>
    <w:rsid w:val="0004771F"/>
    <w:rsid w:val="000555F6"/>
    <w:rsid w:val="00063D41"/>
    <w:rsid w:val="00073ADA"/>
    <w:rsid w:val="000844EC"/>
    <w:rsid w:val="00084DC6"/>
    <w:rsid w:val="000C2995"/>
    <w:rsid w:val="000D1812"/>
    <w:rsid w:val="000E13F9"/>
    <w:rsid w:val="000E43CC"/>
    <w:rsid w:val="000F6E6F"/>
    <w:rsid w:val="00104901"/>
    <w:rsid w:val="00104CB9"/>
    <w:rsid w:val="00104E3A"/>
    <w:rsid w:val="001124F1"/>
    <w:rsid w:val="001228CB"/>
    <w:rsid w:val="00124866"/>
    <w:rsid w:val="0013044C"/>
    <w:rsid w:val="00130D91"/>
    <w:rsid w:val="00137E66"/>
    <w:rsid w:val="00143339"/>
    <w:rsid w:val="00144067"/>
    <w:rsid w:val="0015654B"/>
    <w:rsid w:val="001618A6"/>
    <w:rsid w:val="00184DC6"/>
    <w:rsid w:val="001855B6"/>
    <w:rsid w:val="00186202"/>
    <w:rsid w:val="001A6F77"/>
    <w:rsid w:val="001B18BA"/>
    <w:rsid w:val="001B4D53"/>
    <w:rsid w:val="001C233E"/>
    <w:rsid w:val="001C6DA8"/>
    <w:rsid w:val="001D28E1"/>
    <w:rsid w:val="001F5BFD"/>
    <w:rsid w:val="001F64FB"/>
    <w:rsid w:val="0021346C"/>
    <w:rsid w:val="00214FE7"/>
    <w:rsid w:val="00223549"/>
    <w:rsid w:val="002477B0"/>
    <w:rsid w:val="00250EF4"/>
    <w:rsid w:val="0025332C"/>
    <w:rsid w:val="002731D3"/>
    <w:rsid w:val="00274428"/>
    <w:rsid w:val="0027725D"/>
    <w:rsid w:val="00285481"/>
    <w:rsid w:val="00292C05"/>
    <w:rsid w:val="00292EE8"/>
    <w:rsid w:val="0029626D"/>
    <w:rsid w:val="002A658C"/>
    <w:rsid w:val="002B385A"/>
    <w:rsid w:val="002B5F64"/>
    <w:rsid w:val="002C2C40"/>
    <w:rsid w:val="002D199F"/>
    <w:rsid w:val="002D2696"/>
    <w:rsid w:val="002D5E3D"/>
    <w:rsid w:val="002D6D20"/>
    <w:rsid w:val="002E065B"/>
    <w:rsid w:val="002E26C9"/>
    <w:rsid w:val="002E7B3A"/>
    <w:rsid w:val="00306D1F"/>
    <w:rsid w:val="00310D69"/>
    <w:rsid w:val="003120A6"/>
    <w:rsid w:val="00334D8E"/>
    <w:rsid w:val="00335259"/>
    <w:rsid w:val="003362B6"/>
    <w:rsid w:val="00341FCC"/>
    <w:rsid w:val="0034680B"/>
    <w:rsid w:val="003814DD"/>
    <w:rsid w:val="00383364"/>
    <w:rsid w:val="00397DBE"/>
    <w:rsid w:val="003A10E9"/>
    <w:rsid w:val="003B08BB"/>
    <w:rsid w:val="003B37F1"/>
    <w:rsid w:val="003B7DD5"/>
    <w:rsid w:val="003C6D62"/>
    <w:rsid w:val="003E79B7"/>
    <w:rsid w:val="00414587"/>
    <w:rsid w:val="00424282"/>
    <w:rsid w:val="00424A44"/>
    <w:rsid w:val="00427A17"/>
    <w:rsid w:val="00434028"/>
    <w:rsid w:val="004403E8"/>
    <w:rsid w:val="00443CC7"/>
    <w:rsid w:val="0044499B"/>
    <w:rsid w:val="00452D61"/>
    <w:rsid w:val="00453E1B"/>
    <w:rsid w:val="00464FA5"/>
    <w:rsid w:val="00480F66"/>
    <w:rsid w:val="0048129D"/>
    <w:rsid w:val="00486B00"/>
    <w:rsid w:val="00490842"/>
    <w:rsid w:val="00494038"/>
    <w:rsid w:val="0049757A"/>
    <w:rsid w:val="004A4314"/>
    <w:rsid w:val="004B55DA"/>
    <w:rsid w:val="004C5D63"/>
    <w:rsid w:val="004D1CE4"/>
    <w:rsid w:val="004D2AF2"/>
    <w:rsid w:val="004E55EB"/>
    <w:rsid w:val="004F428F"/>
    <w:rsid w:val="004F536F"/>
    <w:rsid w:val="00517CA8"/>
    <w:rsid w:val="005209E2"/>
    <w:rsid w:val="0053041A"/>
    <w:rsid w:val="00541C9F"/>
    <w:rsid w:val="00541D2D"/>
    <w:rsid w:val="00553CE4"/>
    <w:rsid w:val="00563D5D"/>
    <w:rsid w:val="0056567C"/>
    <w:rsid w:val="00570608"/>
    <w:rsid w:val="0058391B"/>
    <w:rsid w:val="005D0142"/>
    <w:rsid w:val="005D2D67"/>
    <w:rsid w:val="005D3A8C"/>
    <w:rsid w:val="005E529F"/>
    <w:rsid w:val="005F3691"/>
    <w:rsid w:val="005F4543"/>
    <w:rsid w:val="00612F1C"/>
    <w:rsid w:val="00613E0B"/>
    <w:rsid w:val="00616DE4"/>
    <w:rsid w:val="00621B2C"/>
    <w:rsid w:val="00625A15"/>
    <w:rsid w:val="00632CB7"/>
    <w:rsid w:val="006331D7"/>
    <w:rsid w:val="0064485A"/>
    <w:rsid w:val="00647EEB"/>
    <w:rsid w:val="00667375"/>
    <w:rsid w:val="00671A46"/>
    <w:rsid w:val="006748DB"/>
    <w:rsid w:val="006822FA"/>
    <w:rsid w:val="00682AE8"/>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22999"/>
    <w:rsid w:val="00722C8E"/>
    <w:rsid w:val="00722E71"/>
    <w:rsid w:val="00733178"/>
    <w:rsid w:val="00744401"/>
    <w:rsid w:val="0075264D"/>
    <w:rsid w:val="00756CC3"/>
    <w:rsid w:val="00770091"/>
    <w:rsid w:val="0077063E"/>
    <w:rsid w:val="00770C96"/>
    <w:rsid w:val="00772B25"/>
    <w:rsid w:val="00773199"/>
    <w:rsid w:val="007B0DB3"/>
    <w:rsid w:val="007B7C0B"/>
    <w:rsid w:val="007C2D33"/>
    <w:rsid w:val="007D52AA"/>
    <w:rsid w:val="007E79B5"/>
    <w:rsid w:val="007F0342"/>
    <w:rsid w:val="007F1D65"/>
    <w:rsid w:val="007F44A4"/>
    <w:rsid w:val="007F744B"/>
    <w:rsid w:val="00800405"/>
    <w:rsid w:val="00801DF5"/>
    <w:rsid w:val="00802E66"/>
    <w:rsid w:val="008106B4"/>
    <w:rsid w:val="00816917"/>
    <w:rsid w:val="00832FB7"/>
    <w:rsid w:val="0084248C"/>
    <w:rsid w:val="008469E6"/>
    <w:rsid w:val="008476E7"/>
    <w:rsid w:val="00865101"/>
    <w:rsid w:val="008669ED"/>
    <w:rsid w:val="00874DA4"/>
    <w:rsid w:val="008752AF"/>
    <w:rsid w:val="008758A7"/>
    <w:rsid w:val="00881D2F"/>
    <w:rsid w:val="00887262"/>
    <w:rsid w:val="008934AB"/>
    <w:rsid w:val="008939B0"/>
    <w:rsid w:val="00897ABF"/>
    <w:rsid w:val="008A0557"/>
    <w:rsid w:val="008A097E"/>
    <w:rsid w:val="008A2B06"/>
    <w:rsid w:val="008B519A"/>
    <w:rsid w:val="008C2DF3"/>
    <w:rsid w:val="008D3852"/>
    <w:rsid w:val="0090624C"/>
    <w:rsid w:val="0090648F"/>
    <w:rsid w:val="00906570"/>
    <w:rsid w:val="00916890"/>
    <w:rsid w:val="0091722A"/>
    <w:rsid w:val="0092123E"/>
    <w:rsid w:val="0092169A"/>
    <w:rsid w:val="00921707"/>
    <w:rsid w:val="0092508C"/>
    <w:rsid w:val="009323A7"/>
    <w:rsid w:val="00947186"/>
    <w:rsid w:val="009524A2"/>
    <w:rsid w:val="009524A3"/>
    <w:rsid w:val="00955D6F"/>
    <w:rsid w:val="00993186"/>
    <w:rsid w:val="0099785D"/>
    <w:rsid w:val="009A177A"/>
    <w:rsid w:val="009B24E9"/>
    <w:rsid w:val="009B3F85"/>
    <w:rsid w:val="009B4796"/>
    <w:rsid w:val="009C7154"/>
    <w:rsid w:val="009E4124"/>
    <w:rsid w:val="009F19C0"/>
    <w:rsid w:val="009F740D"/>
    <w:rsid w:val="00A11A26"/>
    <w:rsid w:val="00A122C8"/>
    <w:rsid w:val="00A15E56"/>
    <w:rsid w:val="00A32F80"/>
    <w:rsid w:val="00A3394F"/>
    <w:rsid w:val="00A47817"/>
    <w:rsid w:val="00A54153"/>
    <w:rsid w:val="00A64F9A"/>
    <w:rsid w:val="00A6517C"/>
    <w:rsid w:val="00A72DB9"/>
    <w:rsid w:val="00A81B1E"/>
    <w:rsid w:val="00A84009"/>
    <w:rsid w:val="00A87F35"/>
    <w:rsid w:val="00A92BEF"/>
    <w:rsid w:val="00AC0003"/>
    <w:rsid w:val="00AC2BE5"/>
    <w:rsid w:val="00AC41EA"/>
    <w:rsid w:val="00AC78FF"/>
    <w:rsid w:val="00AD6304"/>
    <w:rsid w:val="00AE4F63"/>
    <w:rsid w:val="00B00538"/>
    <w:rsid w:val="00B02B63"/>
    <w:rsid w:val="00B11A9D"/>
    <w:rsid w:val="00B13473"/>
    <w:rsid w:val="00B14E5B"/>
    <w:rsid w:val="00B16B9E"/>
    <w:rsid w:val="00B32BCA"/>
    <w:rsid w:val="00B41B66"/>
    <w:rsid w:val="00B4601E"/>
    <w:rsid w:val="00B62C98"/>
    <w:rsid w:val="00B730AE"/>
    <w:rsid w:val="00B75852"/>
    <w:rsid w:val="00B84C2A"/>
    <w:rsid w:val="00B954B2"/>
    <w:rsid w:val="00BB3F40"/>
    <w:rsid w:val="00BB6CF3"/>
    <w:rsid w:val="00BC0502"/>
    <w:rsid w:val="00BE210B"/>
    <w:rsid w:val="00BF08D2"/>
    <w:rsid w:val="00BF39E1"/>
    <w:rsid w:val="00C01CF2"/>
    <w:rsid w:val="00C1073A"/>
    <w:rsid w:val="00C24B15"/>
    <w:rsid w:val="00C41E1D"/>
    <w:rsid w:val="00C454ED"/>
    <w:rsid w:val="00C4718F"/>
    <w:rsid w:val="00C54EC5"/>
    <w:rsid w:val="00C5501F"/>
    <w:rsid w:val="00C70312"/>
    <w:rsid w:val="00C73FC3"/>
    <w:rsid w:val="00C805C2"/>
    <w:rsid w:val="00C82AF3"/>
    <w:rsid w:val="00CA207F"/>
    <w:rsid w:val="00CA5F14"/>
    <w:rsid w:val="00CB3E65"/>
    <w:rsid w:val="00CB693F"/>
    <w:rsid w:val="00CC3423"/>
    <w:rsid w:val="00CD0AD6"/>
    <w:rsid w:val="00CD7C92"/>
    <w:rsid w:val="00CE21F1"/>
    <w:rsid w:val="00CF35D0"/>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B77FF"/>
    <w:rsid w:val="00DC17AA"/>
    <w:rsid w:val="00DC5004"/>
    <w:rsid w:val="00DE2469"/>
    <w:rsid w:val="00DE6226"/>
    <w:rsid w:val="00DE7C13"/>
    <w:rsid w:val="00DF2B42"/>
    <w:rsid w:val="00E0493A"/>
    <w:rsid w:val="00E11F8E"/>
    <w:rsid w:val="00E16FE9"/>
    <w:rsid w:val="00E225E8"/>
    <w:rsid w:val="00E52E9D"/>
    <w:rsid w:val="00E62E7D"/>
    <w:rsid w:val="00E63191"/>
    <w:rsid w:val="00E7173D"/>
    <w:rsid w:val="00E75D24"/>
    <w:rsid w:val="00E815DC"/>
    <w:rsid w:val="00E8459A"/>
    <w:rsid w:val="00ED330A"/>
    <w:rsid w:val="00F03242"/>
    <w:rsid w:val="00F05F3A"/>
    <w:rsid w:val="00F061DA"/>
    <w:rsid w:val="00F21222"/>
    <w:rsid w:val="00F25194"/>
    <w:rsid w:val="00F27C67"/>
    <w:rsid w:val="00F303EB"/>
    <w:rsid w:val="00F31A79"/>
    <w:rsid w:val="00F4066E"/>
    <w:rsid w:val="00F46CF3"/>
    <w:rsid w:val="00F505F5"/>
    <w:rsid w:val="00F80D06"/>
    <w:rsid w:val="00F841E3"/>
    <w:rsid w:val="00FA6A7F"/>
    <w:rsid w:val="00FA7A23"/>
    <w:rsid w:val="00FC684E"/>
    <w:rsid w:val="00FD34FB"/>
    <w:rsid w:val="00FD5E86"/>
    <w:rsid w:val="00FD76BD"/>
    <w:rsid w:val="00FE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C8AE"/>
  <w15:docId w15:val="{9A8D121B-977B-44D4-8EAD-5F9D5A0A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5D2D67"/>
    <w:pPr>
      <w:keepNext/>
      <w:outlineLvl w:val="0"/>
    </w:pPr>
    <w:rPr>
      <w:rFonts w:cs="Times New Roman (Body CS)"/>
      <w:caps/>
      <w:color w:val="595959" w:themeColor="text1" w:themeTint="A6"/>
      <w:sz w:val="40"/>
      <w:szCs w:val="48"/>
    </w:rPr>
  </w:style>
  <w:style w:type="paragraph" w:styleId="Heading2">
    <w:name w:val="heading 2"/>
    <w:basedOn w:val="Normal"/>
    <w:next w:val="Normal"/>
    <w:link w:val="Heading2Char"/>
    <w:uiPriority w:val="9"/>
    <w:unhideWhenUsed/>
    <w:qFormat/>
    <w:rsid w:val="005D2D67"/>
    <w:pPr>
      <w:keepNext/>
      <w:spacing w:after="80"/>
      <w:outlineLvl w:val="1"/>
    </w:pPr>
    <w:rPr>
      <w:sz w:val="30"/>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D67"/>
    <w:rPr>
      <w:rFonts w:ascii="Century Gothic" w:hAnsi="Century Gothic" w:cs="Times New Roman (Body CS)"/>
      <w:caps/>
      <w:color w:val="595959" w:themeColor="text1" w:themeTint="A6"/>
      <w:sz w:val="40"/>
      <w:szCs w:val="48"/>
    </w:rPr>
  </w:style>
  <w:style w:type="character" w:customStyle="1" w:styleId="Heading2Char">
    <w:name w:val="Heading 2 Char"/>
    <w:basedOn w:val="DefaultParagraphFont"/>
    <w:link w:val="Heading2"/>
    <w:uiPriority w:val="9"/>
    <w:rsid w:val="005D2D67"/>
    <w:rPr>
      <w:rFonts w:ascii="Century Gothic" w:hAnsi="Century Gothic"/>
      <w:sz w:val="30"/>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1124F1"/>
    <w:pPr>
      <w:tabs>
        <w:tab w:val="left" w:pos="440"/>
        <w:tab w:val="right" w:leader="dot" w:pos="10502"/>
      </w:tabs>
      <w:spacing w:before="120" w:after="120" w:line="240" w:lineRule="auto"/>
    </w:pPr>
    <w:rPr>
      <w:rFonts w:ascii="Century Gothic" w:hAnsi="Century Gothic" w:cs="Times New Roman (Body CS)"/>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customStyle="1" w:styleId="TableHeading">
    <w:name w:val="Table Heading"/>
    <w:rsid w:val="00E52E9D"/>
    <w:pPr>
      <w:spacing w:before="60" w:after="60" w:line="240" w:lineRule="auto"/>
    </w:pPr>
    <w:rPr>
      <w:rFonts w:ascii="Arial" w:eastAsia="Times New Roman" w:hAnsi="Arial" w:cs="Arial"/>
      <w:b/>
    </w:rPr>
  </w:style>
  <w:style w:type="character" w:customStyle="1" w:styleId="TableTextChar">
    <w:name w:val="Table Text Char"/>
    <w:link w:val="TableText"/>
    <w:locked/>
    <w:rsid w:val="00E52E9D"/>
    <w:rPr>
      <w:rFonts w:ascii="Arial" w:eastAsia="Times New Roman" w:hAnsi="Arial" w:cs="Arial"/>
      <w:szCs w:val="20"/>
    </w:rPr>
  </w:style>
  <w:style w:type="paragraph" w:customStyle="1" w:styleId="TableText">
    <w:name w:val="Table Text"/>
    <w:link w:val="TableTextChar"/>
    <w:rsid w:val="00E52E9D"/>
    <w:pPr>
      <w:spacing w:before="60" w:after="60" w:line="240" w:lineRule="auto"/>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22&amp;utm_source=integrated+content&amp;utm_campaign=/content/iteration-planning&amp;utm_medium=Iteration+Planning+Agenda+doc+11522&amp;lpa=Iteration+Planning+Agenda+doc+11522&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Requirements-Analysis-Document-Sample_WOR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C:\Users\steph\Downloads\IC-Requirements-Analysis-Document-Sample_WORD (2).dotx</Template>
  <TotalTime>22</TotalTime>
  <Pages>3</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8</cp:revision>
  <cp:lastPrinted>2020-04-01T21:02:00Z</cp:lastPrinted>
  <dcterms:created xsi:type="dcterms:W3CDTF">2022-07-24T16:00:00Z</dcterms:created>
  <dcterms:modified xsi:type="dcterms:W3CDTF">2022-07-26T00:23:00Z</dcterms:modified>
</cp:coreProperties>
</file>